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67D" w:rsidRDefault="00521945" w:rsidP="00567084">
      <w:pPr>
        <w:rPr>
          <w:rFonts w:ascii="Arial" w:hAnsi="Arial" w:cs="Arial"/>
          <w:b/>
          <w:sz w:val="40"/>
          <w:szCs w:val="40"/>
          <w:u w:val="single"/>
        </w:rPr>
      </w:pPr>
      <w:bookmarkStart w:id="0" w:name="_GoBack"/>
      <w:bookmarkEnd w:id="0"/>
      <w:r w:rsidRPr="00521945">
        <w:rPr>
          <w:rFonts w:ascii="Arial" w:hAnsi="Arial" w:cs="Arial"/>
          <w:b/>
          <w:sz w:val="40"/>
          <w:szCs w:val="40"/>
          <w:u w:val="single"/>
        </w:rPr>
        <w:t>Materialliste</w:t>
      </w:r>
    </w:p>
    <w:p w:rsidR="00521945" w:rsidRDefault="00521945" w:rsidP="00521945">
      <w:pPr>
        <w:rPr>
          <w:rFonts w:ascii="Arial" w:hAnsi="Arial" w:cs="Arial"/>
          <w:sz w:val="28"/>
          <w:szCs w:val="28"/>
        </w:rPr>
      </w:pPr>
    </w:p>
    <w:p w:rsidR="00521945" w:rsidRDefault="00521945" w:rsidP="0052194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Mäppchen</w:t>
      </w:r>
      <w:r>
        <w:rPr>
          <w:rFonts w:ascii="Arial" w:hAnsi="Arial" w:cs="Arial"/>
          <w:sz w:val="28"/>
          <w:szCs w:val="28"/>
        </w:rPr>
        <w:tab/>
        <w:t xml:space="preserve">mit </w:t>
      </w:r>
      <w:r w:rsidR="005479C3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Füller, Tintenkiller, Bleistift, Buntstifte, Spitzer,</w:t>
      </w:r>
    </w:p>
    <w:p w:rsidR="00521945" w:rsidRDefault="00521945" w:rsidP="0052194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5479C3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Radiergummi, Geodreieck, Klebestift, Schere</w:t>
      </w:r>
    </w:p>
    <w:p w:rsidR="00521945" w:rsidRDefault="00521945" w:rsidP="00521945">
      <w:pPr>
        <w:rPr>
          <w:rFonts w:ascii="Arial" w:hAnsi="Arial" w:cs="Arial"/>
          <w:sz w:val="28"/>
          <w:szCs w:val="28"/>
        </w:rPr>
      </w:pPr>
    </w:p>
    <w:p w:rsidR="005479C3" w:rsidRDefault="005479C3" w:rsidP="0052194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 Schreibhefte DIN A 4 mit Rand</w:t>
      </w:r>
    </w:p>
    <w:p w:rsidR="005479C3" w:rsidRDefault="005479C3" w:rsidP="00521945">
      <w:pPr>
        <w:rPr>
          <w:rFonts w:ascii="Arial" w:hAnsi="Arial" w:cs="Arial"/>
          <w:sz w:val="28"/>
          <w:szCs w:val="28"/>
        </w:rPr>
      </w:pPr>
    </w:p>
    <w:p w:rsidR="005479C3" w:rsidRDefault="005479C3" w:rsidP="0052194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Rechenheft DIN A 4 mit Rand</w:t>
      </w:r>
    </w:p>
    <w:p w:rsidR="005479C3" w:rsidRDefault="005479C3" w:rsidP="00521945">
      <w:pPr>
        <w:rPr>
          <w:rFonts w:ascii="Arial" w:hAnsi="Arial" w:cs="Arial"/>
          <w:sz w:val="28"/>
          <w:szCs w:val="28"/>
        </w:rPr>
      </w:pPr>
    </w:p>
    <w:p w:rsidR="005479C3" w:rsidRDefault="005479C3" w:rsidP="0052194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Vokabelheft DIN A 5</w:t>
      </w:r>
    </w:p>
    <w:p w:rsidR="005479C3" w:rsidRDefault="005479C3" w:rsidP="00521945">
      <w:pPr>
        <w:rPr>
          <w:rFonts w:ascii="Arial" w:hAnsi="Arial" w:cs="Arial"/>
          <w:sz w:val="28"/>
          <w:szCs w:val="28"/>
        </w:rPr>
      </w:pPr>
    </w:p>
    <w:p w:rsidR="005479C3" w:rsidRDefault="005479C3" w:rsidP="0052194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Ringbuchblock liniert oder kariert</w:t>
      </w:r>
    </w:p>
    <w:p w:rsidR="005479C3" w:rsidRDefault="005479C3" w:rsidP="00521945">
      <w:pPr>
        <w:rPr>
          <w:rFonts w:ascii="Arial" w:hAnsi="Arial" w:cs="Arial"/>
          <w:sz w:val="28"/>
          <w:szCs w:val="28"/>
        </w:rPr>
      </w:pPr>
    </w:p>
    <w:p w:rsidR="005479C3" w:rsidRDefault="005479C3" w:rsidP="0052194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 1 Schnellhefter in rot, blau, gelb, grün, schwarz</w:t>
      </w:r>
    </w:p>
    <w:p w:rsidR="005479C3" w:rsidRDefault="005479C3" w:rsidP="00521945">
      <w:pPr>
        <w:rPr>
          <w:rFonts w:ascii="Arial" w:hAnsi="Arial" w:cs="Arial"/>
          <w:sz w:val="28"/>
          <w:szCs w:val="28"/>
        </w:rPr>
      </w:pPr>
    </w:p>
    <w:p w:rsidR="005479C3" w:rsidRDefault="005479C3" w:rsidP="0052194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Sammelmappe DIN A 3</w:t>
      </w:r>
    </w:p>
    <w:p w:rsidR="005479C3" w:rsidRDefault="005479C3" w:rsidP="00521945">
      <w:pPr>
        <w:rPr>
          <w:rFonts w:ascii="Arial" w:hAnsi="Arial" w:cs="Arial"/>
          <w:sz w:val="28"/>
          <w:szCs w:val="28"/>
        </w:rPr>
      </w:pPr>
    </w:p>
    <w:p w:rsidR="005479C3" w:rsidRDefault="005479C3" w:rsidP="0052194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Zeichenblock DIN A 3</w:t>
      </w:r>
    </w:p>
    <w:p w:rsidR="005479C3" w:rsidRDefault="005479C3" w:rsidP="00521945">
      <w:pPr>
        <w:rPr>
          <w:rFonts w:ascii="Arial" w:hAnsi="Arial" w:cs="Arial"/>
          <w:sz w:val="28"/>
          <w:szCs w:val="28"/>
        </w:rPr>
      </w:pPr>
    </w:p>
    <w:p w:rsidR="005479C3" w:rsidRDefault="005479C3" w:rsidP="0052194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Malkasten mit 2 – 3 Pinseln</w:t>
      </w:r>
    </w:p>
    <w:p w:rsidR="005479C3" w:rsidRDefault="005479C3" w:rsidP="00521945">
      <w:pPr>
        <w:rPr>
          <w:rFonts w:ascii="Arial" w:hAnsi="Arial" w:cs="Arial"/>
          <w:sz w:val="28"/>
          <w:szCs w:val="28"/>
        </w:rPr>
      </w:pPr>
    </w:p>
    <w:p w:rsidR="005479C3" w:rsidRDefault="005479C3" w:rsidP="0052194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Für den Sportunterricht:</w:t>
      </w:r>
      <w:r>
        <w:rPr>
          <w:rFonts w:ascii="Arial" w:hAnsi="Arial" w:cs="Arial"/>
          <w:sz w:val="28"/>
          <w:szCs w:val="28"/>
        </w:rPr>
        <w:tab/>
        <w:t xml:space="preserve">Hallenschuhe mit </w:t>
      </w:r>
      <w:r>
        <w:rPr>
          <w:rFonts w:ascii="Arial" w:hAnsi="Arial" w:cs="Arial"/>
          <w:b/>
          <w:sz w:val="28"/>
          <w:szCs w:val="28"/>
          <w:u w:val="single"/>
        </w:rPr>
        <w:t xml:space="preserve">heller </w:t>
      </w:r>
      <w:r>
        <w:rPr>
          <w:rFonts w:ascii="Arial" w:hAnsi="Arial" w:cs="Arial"/>
          <w:sz w:val="28"/>
          <w:szCs w:val="28"/>
        </w:rPr>
        <w:t>Sohle</w:t>
      </w:r>
    </w:p>
    <w:p w:rsidR="005479C3" w:rsidRDefault="005479C3" w:rsidP="0052194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T-Shirt</w:t>
      </w:r>
    </w:p>
    <w:p w:rsidR="005479C3" w:rsidRDefault="005479C3" w:rsidP="0052194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Sporthose</w:t>
      </w:r>
    </w:p>
    <w:p w:rsidR="005479C3" w:rsidRDefault="005479C3" w:rsidP="0052194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Schwimmsachen</w:t>
      </w:r>
    </w:p>
    <w:p w:rsidR="005479C3" w:rsidRDefault="005479C3" w:rsidP="005479C3">
      <w:pPr>
        <w:jc w:val="both"/>
        <w:rPr>
          <w:rFonts w:ascii="Arial" w:hAnsi="Arial" w:cs="Arial"/>
          <w:sz w:val="28"/>
          <w:szCs w:val="28"/>
        </w:rPr>
      </w:pPr>
    </w:p>
    <w:p w:rsidR="005479C3" w:rsidRPr="005479C3" w:rsidRDefault="005479C3" w:rsidP="0056708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Welche sonstigen Materialien Ihr Kind im Einzelnen sonst noch für den Unterricht benötigt, wird ihm durch die Klassenlehrer/innen bzw. die Fachlehrer/innen in der ersten Schulwoche mitgeteilt.</w:t>
      </w:r>
    </w:p>
    <w:sectPr w:rsidR="005479C3" w:rsidRPr="005479C3" w:rsidSect="005479C3">
      <w:pgSz w:w="11906" w:h="16838"/>
      <w:pgMar w:top="1191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945"/>
    <w:rsid w:val="003C566A"/>
    <w:rsid w:val="00521945"/>
    <w:rsid w:val="005479C3"/>
    <w:rsid w:val="00567084"/>
    <w:rsid w:val="006D0264"/>
    <w:rsid w:val="00BD4FAE"/>
    <w:rsid w:val="00ED17FC"/>
    <w:rsid w:val="00FD7547"/>
    <w:rsid w:val="00FE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B8CA0-4D56-4F0B-AECC-DB3CC6C6A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Hannelore Stollewerk</dc:creator>
  <cp:keywords/>
  <dc:description/>
  <cp:lastModifiedBy>Hannelore Stollewerk</cp:lastModifiedBy>
  <cp:revision>2</cp:revision>
  <dcterms:created xsi:type="dcterms:W3CDTF">2018-03-07T11:36:00Z</dcterms:created>
  <dcterms:modified xsi:type="dcterms:W3CDTF">2018-03-07T11:36:00Z</dcterms:modified>
</cp:coreProperties>
</file>