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83" w:rsidRDefault="00463983" w:rsidP="00463983"/>
    <w:tbl>
      <w:tblPr>
        <w:tblW w:w="0" w:type="auto"/>
        <w:tblLook w:val="01E0" w:firstRow="1" w:lastRow="1" w:firstColumn="1" w:lastColumn="1" w:noHBand="0" w:noVBand="0"/>
      </w:tblPr>
      <w:tblGrid>
        <w:gridCol w:w="9024"/>
        <w:gridCol w:w="46"/>
      </w:tblGrid>
      <w:tr w:rsidR="00463983" w:rsidRPr="00797145" w:rsidTr="00765CF7">
        <w:trPr>
          <w:trHeight w:val="1550"/>
        </w:trPr>
        <w:tc>
          <w:tcPr>
            <w:tcW w:w="9266" w:type="dxa"/>
            <w:gridSpan w:val="2"/>
            <w:shd w:val="clear" w:color="auto" w:fill="auto"/>
          </w:tcPr>
          <w:p w:rsidR="00463983" w:rsidRPr="00797145" w:rsidRDefault="00463983" w:rsidP="00765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14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42A3F82" wp14:editId="33D30A83">
                  <wp:extent cx="5743575" cy="866775"/>
                  <wp:effectExtent l="0" t="0" r="9525" b="9525"/>
                  <wp:docPr id="1" name="Grafik 1" descr="Wappen Sekundar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 Sekundar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983" w:rsidRPr="00797145" w:rsidTr="00765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9210" w:type="dxa"/>
            <w:shd w:val="clear" w:color="auto" w:fill="auto"/>
          </w:tcPr>
          <w:p w:rsidR="00463983" w:rsidRPr="00797145" w:rsidRDefault="00463983" w:rsidP="00765CF7">
            <w:pPr>
              <w:pStyle w:val="Textkrper"/>
              <w:jc w:val="center"/>
              <w:rPr>
                <w:sz w:val="22"/>
                <w:szCs w:val="22"/>
              </w:rPr>
            </w:pPr>
            <w:r w:rsidRPr="00797145">
              <w:rPr>
                <w:rFonts w:ascii="Comic Sans MS" w:hAnsi="Comic Sans MS"/>
                <w:b/>
                <w:sz w:val="36"/>
                <w:szCs w:val="36"/>
              </w:rPr>
              <w:t>Sekundarschule Nordeifel</w:t>
            </w:r>
          </w:p>
        </w:tc>
      </w:tr>
    </w:tbl>
    <w:p w:rsidR="00463983" w:rsidRPr="00D2220F" w:rsidRDefault="00463983" w:rsidP="00463983">
      <w:pPr>
        <w:pStyle w:val="Textkrper"/>
        <w:rPr>
          <w:rFonts w:cs="Arial"/>
          <w:sz w:val="22"/>
          <w:szCs w:val="22"/>
        </w:rPr>
      </w:pPr>
    </w:p>
    <w:p w:rsidR="00463983" w:rsidRPr="00D2220F" w:rsidRDefault="00463983" w:rsidP="00463983">
      <w:pPr>
        <w:pStyle w:val="Textkrper"/>
        <w:jc w:val="right"/>
        <w:rPr>
          <w:rFonts w:cs="Arial"/>
          <w:sz w:val="20"/>
        </w:rPr>
      </w:pPr>
      <w:r w:rsidRPr="00D2220F">
        <w:rPr>
          <w:rFonts w:cs="Arial"/>
          <w:sz w:val="20"/>
        </w:rPr>
        <w:t xml:space="preserve">                                                                               </w:t>
      </w:r>
      <w:proofErr w:type="spellStart"/>
      <w:r w:rsidRPr="00D2220F">
        <w:rPr>
          <w:rFonts w:cs="Arial"/>
          <w:sz w:val="20"/>
        </w:rPr>
        <w:t>Simmerath</w:t>
      </w:r>
      <w:proofErr w:type="spellEnd"/>
      <w:r w:rsidRPr="00D2220F">
        <w:rPr>
          <w:rFonts w:cs="Arial"/>
          <w:sz w:val="20"/>
        </w:rPr>
        <w:t xml:space="preserve">, </w:t>
      </w:r>
      <w:proofErr w:type="spellStart"/>
      <w:r w:rsidRPr="00D2220F">
        <w:rPr>
          <w:rFonts w:cs="Arial"/>
          <w:sz w:val="20"/>
        </w:rPr>
        <w:t>Hürtgenwald</w:t>
      </w:r>
      <w:proofErr w:type="spellEnd"/>
      <w:r w:rsidRPr="00D2220F">
        <w:rPr>
          <w:rFonts w:cs="Arial"/>
          <w:sz w:val="20"/>
        </w:rPr>
        <w:t xml:space="preserve">, den 09.03.2020 </w:t>
      </w:r>
    </w:p>
    <w:p w:rsidR="00463983" w:rsidRPr="00D2220F" w:rsidRDefault="00463983" w:rsidP="00463983">
      <w:pPr>
        <w:pStyle w:val="Textkrper"/>
        <w:rPr>
          <w:rFonts w:cs="Arial"/>
          <w:sz w:val="22"/>
          <w:szCs w:val="22"/>
        </w:rPr>
      </w:pPr>
    </w:p>
    <w:p w:rsidR="00463983" w:rsidRPr="00D2220F" w:rsidRDefault="00463983" w:rsidP="00463983">
      <w:pPr>
        <w:pStyle w:val="Textkrper"/>
        <w:rPr>
          <w:rFonts w:cs="Arial"/>
          <w:sz w:val="20"/>
        </w:rPr>
      </w:pPr>
      <w:r w:rsidRPr="00D2220F">
        <w:rPr>
          <w:rFonts w:cs="Arial"/>
          <w:b/>
          <w:sz w:val="20"/>
        </w:rPr>
        <w:t>Betreff</w:t>
      </w:r>
      <w:r w:rsidRPr="00D2220F">
        <w:rPr>
          <w:rFonts w:cs="Arial"/>
          <w:sz w:val="20"/>
        </w:rPr>
        <w:t>: Umgang mit dem Corona-Virus an Schulen</w:t>
      </w:r>
    </w:p>
    <w:p w:rsidR="00463983" w:rsidRPr="00D2220F" w:rsidRDefault="00463983" w:rsidP="00463983">
      <w:pPr>
        <w:pStyle w:val="Textkrper"/>
        <w:rPr>
          <w:rFonts w:cs="Arial"/>
          <w:sz w:val="22"/>
          <w:szCs w:val="22"/>
        </w:rPr>
      </w:pPr>
    </w:p>
    <w:p w:rsidR="00463983" w:rsidRPr="00D2220F" w:rsidRDefault="00463983" w:rsidP="00463983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Sehr geehrte Erziehungsberechtigte, liebe Eltern, liebe Kolleginnen und Kollegen,</w:t>
      </w:r>
    </w:p>
    <w:p w:rsidR="00463983" w:rsidRPr="00D2220F" w:rsidRDefault="00463983" w:rsidP="00463983">
      <w:pPr>
        <w:pStyle w:val="Textkrper"/>
        <w:spacing w:line="360" w:lineRule="auto"/>
        <w:rPr>
          <w:rFonts w:cs="Arial"/>
          <w:sz w:val="20"/>
        </w:rPr>
      </w:pPr>
    </w:p>
    <w:p w:rsidR="00463983" w:rsidRPr="00D2220F" w:rsidRDefault="00463983" w:rsidP="00463983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vor dem Hintergrund der aktuellen Entwicklungen des Corona-Virus möchten wir Ihnen die folgenden Informationen zukommen lassen.</w:t>
      </w:r>
    </w:p>
    <w:p w:rsidR="00463983" w:rsidRPr="00D2220F" w:rsidRDefault="00463983" w:rsidP="00463983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Klassenfahrten</w:t>
      </w:r>
      <w:r w:rsidR="00C1348D" w:rsidRPr="00D2220F">
        <w:rPr>
          <w:rFonts w:cs="Arial"/>
          <w:sz w:val="20"/>
        </w:rPr>
        <w:t>, Studienfahrten und Schüleraustausche</w:t>
      </w:r>
      <w:r w:rsidRPr="00D2220F">
        <w:rPr>
          <w:rFonts w:cs="Arial"/>
          <w:sz w:val="20"/>
        </w:rPr>
        <w:t xml:space="preserve"> in Risikogebiete, die bis zum Ende des Schuljahres durchgeführt werden sollen, sind von der Schulleitung abzusagen.</w:t>
      </w:r>
    </w:p>
    <w:p w:rsidR="004576ED" w:rsidRPr="00D2220F" w:rsidRDefault="004576ED" w:rsidP="00463983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 xml:space="preserve">Vor Klassenfahrten, Studienfahrten und Schüleraustausche in Nicht-Risikogebiete im Ausland ist eine Abstimmung mit dem örtlich zuständigen Gesundheitsamt erforderlich. </w:t>
      </w:r>
    </w:p>
    <w:p w:rsidR="004576ED" w:rsidRPr="00D2220F" w:rsidRDefault="004576ED" w:rsidP="00463983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England und Österreich</w:t>
      </w:r>
      <w:r w:rsidR="00732A5D" w:rsidRPr="00D2220F">
        <w:rPr>
          <w:rFonts w:cs="Arial"/>
          <w:sz w:val="20"/>
        </w:rPr>
        <w:t>, unsere nächsten Fahrtenziele in diesem Monat,</w:t>
      </w:r>
      <w:r w:rsidRPr="00D2220F">
        <w:rPr>
          <w:rFonts w:cs="Arial"/>
          <w:sz w:val="20"/>
        </w:rPr>
        <w:t xml:space="preserve"> gehören nach heutigem Stand nicht zu den vom RKI benannten Risikoregionen.</w:t>
      </w:r>
      <w:r w:rsidR="00732A5D" w:rsidRPr="00D2220F">
        <w:rPr>
          <w:rFonts w:cs="Arial"/>
          <w:sz w:val="20"/>
        </w:rPr>
        <w:t xml:space="preserve"> </w:t>
      </w:r>
      <w:r w:rsidRPr="00D2220F">
        <w:rPr>
          <w:rFonts w:cs="Arial"/>
          <w:sz w:val="20"/>
        </w:rPr>
        <w:t xml:space="preserve"> </w:t>
      </w:r>
    </w:p>
    <w:p w:rsidR="004D73B2" w:rsidRPr="00D2220F" w:rsidRDefault="00892D3E" w:rsidP="00463983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 xml:space="preserve">Im Inland wird von Klassenfahrten und Studienfahrten in Gebiete, in denen </w:t>
      </w:r>
      <w:proofErr w:type="gramStart"/>
      <w:r w:rsidRPr="00D2220F">
        <w:rPr>
          <w:rFonts w:cs="Arial"/>
          <w:sz w:val="20"/>
        </w:rPr>
        <w:t>hohe</w:t>
      </w:r>
      <w:proofErr w:type="gramEnd"/>
      <w:r w:rsidRPr="00D2220F">
        <w:rPr>
          <w:rFonts w:cs="Arial"/>
          <w:sz w:val="20"/>
        </w:rPr>
        <w:t xml:space="preserve"> Corona-Virus-Fallzahlenauftreten, abgeraten. </w:t>
      </w:r>
      <w:r w:rsidR="004D73B2" w:rsidRPr="00D2220F">
        <w:rPr>
          <w:rFonts w:cs="Arial"/>
          <w:sz w:val="20"/>
        </w:rPr>
        <w:t>Alle weiteren schulischen Veranstaltungen (Exkursionen, Ausflüge) finden zunächst einmal bis zu den Osterferien nicht statt.</w:t>
      </w:r>
    </w:p>
    <w:p w:rsidR="00A56A11" w:rsidRPr="00D2220F" w:rsidRDefault="00E3079A" w:rsidP="00E3079A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Werden Fahrten in Risikogebiete abgesagt, übernimmt das Land NRW evtl. anfallende Stornokosten.</w:t>
      </w:r>
      <w:r w:rsidR="00D2220F" w:rsidRPr="00D2220F">
        <w:rPr>
          <w:rFonts w:cs="Arial"/>
          <w:sz w:val="20"/>
        </w:rPr>
        <w:t xml:space="preserve"> </w:t>
      </w:r>
      <w:r w:rsidR="00A56A11" w:rsidRPr="00D2220F">
        <w:rPr>
          <w:rFonts w:cs="Arial"/>
          <w:sz w:val="20"/>
        </w:rPr>
        <w:t xml:space="preserve">Bei abgesagten Fahrten in Nicht-Risikogebiete werden die Stornokosten nicht übernommen. </w:t>
      </w:r>
    </w:p>
    <w:p w:rsidR="00CE7A14" w:rsidRPr="00D2220F" w:rsidRDefault="00CE7A14" w:rsidP="00E3079A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Sollten sich die derzeitigen Informationen nicht ändern, finden die Fahrten nach England und Österreich planmäßig statt. Ergeben sich Änderungen, werden wir Sie darüber in Kenntnis setzen und ggf. neu entscheiden.</w:t>
      </w:r>
    </w:p>
    <w:p w:rsidR="00D2220F" w:rsidRPr="00D2220F" w:rsidRDefault="00D2220F" w:rsidP="00E3079A">
      <w:pPr>
        <w:pStyle w:val="Textkrper"/>
        <w:spacing w:line="360" w:lineRule="auto"/>
        <w:rPr>
          <w:rFonts w:cs="Arial"/>
          <w:sz w:val="20"/>
        </w:rPr>
      </w:pPr>
    </w:p>
    <w:p w:rsidR="00F67595" w:rsidRPr="00D2220F" w:rsidRDefault="00F67595" w:rsidP="00E3079A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Die Gesundheit der Schül</w:t>
      </w:r>
      <w:r w:rsidR="00CE7A14" w:rsidRPr="00D2220F">
        <w:rPr>
          <w:rFonts w:cs="Arial"/>
          <w:sz w:val="20"/>
        </w:rPr>
        <w:t>er*innen, Lehrer*innen</w:t>
      </w:r>
      <w:r w:rsidRPr="00D2220F">
        <w:rPr>
          <w:rFonts w:cs="Arial"/>
          <w:sz w:val="20"/>
        </w:rPr>
        <w:t xml:space="preserve"> hat höchste Priorität und muss geschützt werden. Neben der Sorge</w:t>
      </w:r>
      <w:r w:rsidR="00CE7A14" w:rsidRPr="00D2220F">
        <w:rPr>
          <w:rFonts w:cs="Arial"/>
          <w:sz w:val="20"/>
        </w:rPr>
        <w:t xml:space="preserve"> vor einer Ansteckung mit dem Corona-Virus muss weiter befürchtet werden, dass Ihre Kinder und die Lehrer*innen evtl. nicht mehr planmäßig zurückkommen. Dementsprechend werden wir nach aktuellem Stand entscheiden.</w:t>
      </w:r>
    </w:p>
    <w:p w:rsidR="00863BB7" w:rsidRPr="00D2220F" w:rsidRDefault="00863BB7" w:rsidP="00E3079A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Wir bitten darum, den Erhalt des Schreibens zu bestätigen.</w:t>
      </w:r>
    </w:p>
    <w:p w:rsidR="00463983" w:rsidRPr="00D2220F" w:rsidRDefault="00463983" w:rsidP="00463983">
      <w:pPr>
        <w:pStyle w:val="Textkrper"/>
        <w:spacing w:line="360" w:lineRule="auto"/>
        <w:rPr>
          <w:rFonts w:cs="Arial"/>
          <w:sz w:val="22"/>
          <w:szCs w:val="22"/>
        </w:rPr>
      </w:pPr>
    </w:p>
    <w:p w:rsidR="00463983" w:rsidRPr="00D2220F" w:rsidRDefault="00463983" w:rsidP="00463983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Mit freundlichen Grüßen</w:t>
      </w:r>
    </w:p>
    <w:p w:rsidR="00463983" w:rsidRPr="00D2220F" w:rsidRDefault="00463983" w:rsidP="00463983">
      <w:pPr>
        <w:pStyle w:val="Textkrper"/>
        <w:spacing w:line="360" w:lineRule="auto"/>
        <w:rPr>
          <w:rFonts w:cs="Arial"/>
          <w:sz w:val="20"/>
        </w:rPr>
      </w:pPr>
      <w:bookmarkStart w:id="0" w:name="_GoBack"/>
      <w:bookmarkEnd w:id="0"/>
    </w:p>
    <w:p w:rsidR="00D2220F" w:rsidRPr="00D2220F" w:rsidRDefault="00D2220F" w:rsidP="00463983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Melanie Müller</w:t>
      </w:r>
      <w:r>
        <w:rPr>
          <w:rFonts w:cs="Arial"/>
          <w:sz w:val="20"/>
        </w:rPr>
        <w:t xml:space="preserve"> </w:t>
      </w:r>
      <w:r w:rsidRPr="00D2220F">
        <w:rPr>
          <w:rFonts w:cs="Arial"/>
          <w:sz w:val="20"/>
        </w:rPr>
        <w:t>-Schulleitung-</w:t>
      </w:r>
    </w:p>
    <w:p w:rsidR="00863BB7" w:rsidRPr="00D2220F" w:rsidRDefault="00863BB7" w:rsidP="00463983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----------------------------------------------------------------------------------------------------------------------------------------</w:t>
      </w:r>
    </w:p>
    <w:p w:rsidR="00863BB7" w:rsidRPr="00D2220F" w:rsidRDefault="00863BB7" w:rsidP="00863BB7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b/>
          <w:sz w:val="20"/>
        </w:rPr>
        <w:t>Erhalt des Schreibens</w:t>
      </w:r>
      <w:r w:rsidRPr="00D2220F">
        <w:rPr>
          <w:rFonts w:cs="Arial"/>
          <w:b/>
          <w:sz w:val="20"/>
        </w:rPr>
        <w:tab/>
      </w:r>
      <w:r w:rsidRPr="00D2220F">
        <w:rPr>
          <w:rFonts w:cs="Arial"/>
          <w:b/>
          <w:sz w:val="20"/>
        </w:rPr>
        <w:tab/>
      </w:r>
      <w:r w:rsidRPr="00D2220F">
        <w:rPr>
          <w:rFonts w:cs="Arial"/>
          <w:b/>
          <w:sz w:val="20"/>
        </w:rPr>
        <w:tab/>
        <w:t>Betreff</w:t>
      </w:r>
      <w:r w:rsidRPr="00D2220F">
        <w:rPr>
          <w:rFonts w:cs="Arial"/>
          <w:sz w:val="20"/>
        </w:rPr>
        <w:t>: Umgang mit dem Corona-Virus an Schulen</w:t>
      </w:r>
    </w:p>
    <w:p w:rsidR="00863BB7" w:rsidRPr="00D2220F" w:rsidRDefault="00863BB7" w:rsidP="00863BB7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Name des Kindes:</w:t>
      </w:r>
    </w:p>
    <w:p w:rsidR="009548AB" w:rsidRPr="00D2220F" w:rsidRDefault="00863BB7" w:rsidP="00863BB7">
      <w:pPr>
        <w:pStyle w:val="Textkrper"/>
        <w:spacing w:line="360" w:lineRule="auto"/>
        <w:rPr>
          <w:rFonts w:cs="Arial"/>
          <w:sz w:val="20"/>
        </w:rPr>
      </w:pPr>
      <w:r w:rsidRPr="00D2220F">
        <w:rPr>
          <w:rFonts w:cs="Arial"/>
          <w:sz w:val="20"/>
        </w:rPr>
        <w:t>Datum, Unterschrift Erziehungsberechtigte:</w:t>
      </w:r>
    </w:p>
    <w:sectPr w:rsidR="009548AB" w:rsidRPr="00D2220F" w:rsidSect="00863BB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83"/>
    <w:rsid w:val="002811AE"/>
    <w:rsid w:val="004576ED"/>
    <w:rsid w:val="00463983"/>
    <w:rsid w:val="004D73B2"/>
    <w:rsid w:val="00732A5D"/>
    <w:rsid w:val="00816647"/>
    <w:rsid w:val="00853C0A"/>
    <w:rsid w:val="00863BB7"/>
    <w:rsid w:val="00892D3E"/>
    <w:rsid w:val="00A56A11"/>
    <w:rsid w:val="00C1348D"/>
    <w:rsid w:val="00CE7A14"/>
    <w:rsid w:val="00D2220F"/>
    <w:rsid w:val="00E3079A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2754-7F8F-44DE-A97C-AF8816C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63983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463983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6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64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Jamrosy</dc:creator>
  <cp:keywords/>
  <dc:description/>
  <cp:lastModifiedBy>Hannelore Stollewerk</cp:lastModifiedBy>
  <cp:revision>2</cp:revision>
  <cp:lastPrinted>2020-03-09T12:34:00Z</cp:lastPrinted>
  <dcterms:created xsi:type="dcterms:W3CDTF">2020-03-10T09:10:00Z</dcterms:created>
  <dcterms:modified xsi:type="dcterms:W3CDTF">2020-03-10T09:10:00Z</dcterms:modified>
</cp:coreProperties>
</file>