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13"/>
        <w:gridCol w:w="45"/>
      </w:tblGrid>
      <w:tr w:rsidR="00BD02CD" w:rsidRPr="00806D50" w:rsidTr="00C84FDD">
        <w:trPr>
          <w:trHeight w:val="1550"/>
        </w:trPr>
        <w:tc>
          <w:tcPr>
            <w:tcW w:w="9158" w:type="dxa"/>
            <w:gridSpan w:val="2"/>
            <w:shd w:val="clear" w:color="auto" w:fill="auto"/>
          </w:tcPr>
          <w:p w:rsidR="00BD02CD" w:rsidRPr="00806D50" w:rsidRDefault="00BD02CD" w:rsidP="00C84F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6D5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3FAF501" wp14:editId="5D960EB0">
                  <wp:extent cx="5743575" cy="866775"/>
                  <wp:effectExtent l="0" t="0" r="9525" b="9525"/>
                  <wp:docPr id="1" name="Grafik 1" descr="Wappen Sekundarsch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ppen Sekundarsch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2CD" w:rsidRPr="00806D50" w:rsidTr="00C84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9102" w:type="dxa"/>
            <w:shd w:val="clear" w:color="auto" w:fill="auto"/>
          </w:tcPr>
          <w:p w:rsidR="00BD02CD" w:rsidRPr="00806D50" w:rsidRDefault="00BD02CD" w:rsidP="00C84FDD">
            <w:pPr>
              <w:pStyle w:val="Textkrper"/>
              <w:jc w:val="center"/>
              <w:rPr>
                <w:sz w:val="22"/>
                <w:szCs w:val="22"/>
              </w:rPr>
            </w:pPr>
            <w:r w:rsidRPr="00806D50">
              <w:rPr>
                <w:rFonts w:ascii="Comic Sans MS" w:hAnsi="Comic Sans MS"/>
                <w:b/>
                <w:sz w:val="36"/>
                <w:szCs w:val="36"/>
              </w:rPr>
              <w:t>Sekundarschule Nordeifel</w:t>
            </w:r>
          </w:p>
        </w:tc>
      </w:tr>
    </w:tbl>
    <w:p w:rsidR="00535CFD" w:rsidRDefault="00535CFD"/>
    <w:p w:rsidR="005D18B9" w:rsidRDefault="005D18B9"/>
    <w:p w:rsidR="005D18B9" w:rsidRDefault="005D18B9"/>
    <w:p w:rsidR="005D18B9" w:rsidRPr="005D18B9" w:rsidRDefault="005D18B9">
      <w:pPr>
        <w:rPr>
          <w:b/>
          <w:bCs/>
        </w:rPr>
      </w:pPr>
      <w:r w:rsidRPr="005D18B9">
        <w:rPr>
          <w:b/>
          <w:bCs/>
        </w:rPr>
        <w:t>An alle Eltern und Erziehungsberechtigten</w:t>
      </w:r>
    </w:p>
    <w:p w:rsidR="005D18B9" w:rsidRPr="005D18B9" w:rsidRDefault="00313157" w:rsidP="005D18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313157" w:rsidRPr="005D18B9" w:rsidRDefault="00313157" w:rsidP="005D18B9">
      <w:pPr>
        <w:ind w:left="4248" w:firstLine="708"/>
        <w:rPr>
          <w:szCs w:val="24"/>
        </w:rPr>
      </w:pPr>
      <w:proofErr w:type="spellStart"/>
      <w:r w:rsidRPr="00313157">
        <w:rPr>
          <w:szCs w:val="24"/>
        </w:rPr>
        <w:t>Simmerath</w:t>
      </w:r>
      <w:proofErr w:type="spellEnd"/>
      <w:r w:rsidRPr="00313157">
        <w:rPr>
          <w:szCs w:val="24"/>
        </w:rPr>
        <w:t xml:space="preserve">, </w:t>
      </w:r>
      <w:proofErr w:type="spellStart"/>
      <w:r w:rsidRPr="00313157">
        <w:rPr>
          <w:szCs w:val="24"/>
        </w:rPr>
        <w:t>Kleinhau</w:t>
      </w:r>
      <w:proofErr w:type="spellEnd"/>
      <w:r w:rsidRPr="00313157">
        <w:rPr>
          <w:szCs w:val="24"/>
        </w:rPr>
        <w:t>,</w:t>
      </w:r>
      <w:r>
        <w:rPr>
          <w:szCs w:val="24"/>
        </w:rPr>
        <w:t xml:space="preserve"> den 02.11.2020</w:t>
      </w:r>
    </w:p>
    <w:p w:rsidR="005D18B9" w:rsidRDefault="005D18B9" w:rsidP="00313157">
      <w:pPr>
        <w:rPr>
          <w:color w:val="000000"/>
          <w:szCs w:val="24"/>
        </w:rPr>
      </w:pPr>
    </w:p>
    <w:p w:rsidR="00313157" w:rsidRPr="00313157" w:rsidRDefault="00313157" w:rsidP="00313157">
      <w:pPr>
        <w:rPr>
          <w:szCs w:val="24"/>
        </w:rPr>
      </w:pPr>
      <w:r w:rsidRPr="00313157">
        <w:rPr>
          <w:color w:val="000000"/>
          <w:szCs w:val="24"/>
        </w:rPr>
        <w:t xml:space="preserve">Liebe </w:t>
      </w:r>
      <w:r w:rsidRPr="00313157">
        <w:rPr>
          <w:color w:val="000000"/>
          <w:szCs w:val="24"/>
        </w:rPr>
        <w:t>Eltern und Erziehungsberechtigten</w:t>
      </w:r>
      <w:r w:rsidRPr="00313157">
        <w:rPr>
          <w:color w:val="000000"/>
          <w:szCs w:val="24"/>
        </w:rPr>
        <w:t>,</w:t>
      </w:r>
    </w:p>
    <w:p w:rsidR="00313157" w:rsidRPr="00313157" w:rsidRDefault="00313157" w:rsidP="00313157">
      <w:pPr>
        <w:rPr>
          <w:color w:val="000000"/>
          <w:szCs w:val="24"/>
        </w:rPr>
      </w:pPr>
    </w:p>
    <w:p w:rsidR="00313157" w:rsidRPr="00313157" w:rsidRDefault="00313157" w:rsidP="00313157">
      <w:pPr>
        <w:rPr>
          <w:color w:val="000000"/>
          <w:szCs w:val="24"/>
        </w:rPr>
      </w:pPr>
      <w:r w:rsidRPr="00313157">
        <w:rPr>
          <w:color w:val="000000"/>
          <w:szCs w:val="24"/>
        </w:rPr>
        <w:t>ich habe mich aufgrund der aktuellen Lage entschieden den </w:t>
      </w:r>
      <w:r w:rsidRPr="00313157">
        <w:rPr>
          <w:b/>
          <w:bCs/>
          <w:color w:val="000000"/>
          <w:szCs w:val="24"/>
        </w:rPr>
        <w:t xml:space="preserve">Standort </w:t>
      </w:r>
      <w:proofErr w:type="spellStart"/>
      <w:r w:rsidRPr="00313157">
        <w:rPr>
          <w:b/>
          <w:bCs/>
          <w:color w:val="000000"/>
          <w:szCs w:val="24"/>
        </w:rPr>
        <w:t>Simmerath</w:t>
      </w:r>
      <w:proofErr w:type="spellEnd"/>
      <w:r w:rsidRPr="00313157">
        <w:rPr>
          <w:color w:val="000000"/>
          <w:szCs w:val="24"/>
        </w:rPr>
        <w:t> bis Ende dieser Woche zu schließen. Die Schulaufsicht ist informiert. </w:t>
      </w:r>
    </w:p>
    <w:p w:rsidR="00313157" w:rsidRPr="00313157" w:rsidRDefault="00313157" w:rsidP="00313157">
      <w:pPr>
        <w:rPr>
          <w:color w:val="000000"/>
          <w:szCs w:val="24"/>
        </w:rPr>
      </w:pPr>
    </w:p>
    <w:p w:rsidR="00313157" w:rsidRPr="00313157" w:rsidRDefault="00313157" w:rsidP="00313157">
      <w:pPr>
        <w:rPr>
          <w:color w:val="000000"/>
          <w:szCs w:val="24"/>
        </w:rPr>
      </w:pPr>
      <w:r w:rsidRPr="00313157">
        <w:rPr>
          <w:color w:val="000000"/>
          <w:szCs w:val="24"/>
        </w:rPr>
        <w:t xml:space="preserve">Wir haben heute von zwei weiteren </w:t>
      </w:r>
      <w:proofErr w:type="spellStart"/>
      <w:r w:rsidRPr="00313157">
        <w:rPr>
          <w:color w:val="000000"/>
          <w:szCs w:val="24"/>
        </w:rPr>
        <w:t>Coronafällen</w:t>
      </w:r>
      <w:proofErr w:type="spellEnd"/>
      <w:r w:rsidRPr="00313157">
        <w:rPr>
          <w:color w:val="000000"/>
          <w:szCs w:val="24"/>
        </w:rPr>
        <w:t xml:space="preserve"> am Standort </w:t>
      </w:r>
      <w:proofErr w:type="spellStart"/>
      <w:r w:rsidRPr="00313157">
        <w:rPr>
          <w:color w:val="000000"/>
          <w:szCs w:val="24"/>
        </w:rPr>
        <w:t>Simmerath</w:t>
      </w:r>
      <w:proofErr w:type="spellEnd"/>
      <w:r w:rsidRPr="00313157">
        <w:rPr>
          <w:color w:val="000000"/>
          <w:szCs w:val="24"/>
        </w:rPr>
        <w:t xml:space="preserve"> erfahren, beide diesmal aus der Schülerschaft.</w:t>
      </w:r>
    </w:p>
    <w:p w:rsidR="00313157" w:rsidRPr="00313157" w:rsidRDefault="00313157" w:rsidP="00313157">
      <w:pPr>
        <w:rPr>
          <w:color w:val="000000"/>
          <w:szCs w:val="24"/>
        </w:rPr>
      </w:pPr>
    </w:p>
    <w:p w:rsidR="00313157" w:rsidRPr="00313157" w:rsidRDefault="00313157" w:rsidP="00313157">
      <w:pPr>
        <w:rPr>
          <w:color w:val="000000"/>
          <w:szCs w:val="24"/>
        </w:rPr>
      </w:pPr>
      <w:r w:rsidRPr="00313157">
        <w:rPr>
          <w:color w:val="000000"/>
          <w:szCs w:val="24"/>
        </w:rPr>
        <w:t>Zudem wird mehr als die Hälfte des Kollegiums krankheits- und quarantänebedingt morgen nicht in der Schule für den Präsenzunterricht zur Verfügung stehen, sodass ein regulärer Unterrichtsbetrieb morgen nicht möglich ist.</w:t>
      </w:r>
    </w:p>
    <w:p w:rsidR="00313157" w:rsidRPr="00313157" w:rsidRDefault="00313157" w:rsidP="00313157">
      <w:pPr>
        <w:rPr>
          <w:color w:val="000000"/>
          <w:szCs w:val="24"/>
        </w:rPr>
      </w:pPr>
    </w:p>
    <w:p w:rsidR="00313157" w:rsidRPr="00313157" w:rsidRDefault="00313157" w:rsidP="00313157">
      <w:pPr>
        <w:rPr>
          <w:color w:val="000000"/>
          <w:szCs w:val="24"/>
        </w:rPr>
      </w:pPr>
      <w:r w:rsidRPr="00313157">
        <w:rPr>
          <w:color w:val="000000"/>
          <w:szCs w:val="24"/>
        </w:rPr>
        <w:t xml:space="preserve">Wir werden so viel Unterricht wie möglich über das digitale Lernmanagementsystem </w:t>
      </w:r>
      <w:proofErr w:type="spellStart"/>
      <w:r w:rsidRPr="00313157">
        <w:rPr>
          <w:color w:val="000000"/>
          <w:szCs w:val="24"/>
        </w:rPr>
        <w:t>Moodle</w:t>
      </w:r>
      <w:proofErr w:type="spellEnd"/>
      <w:r w:rsidRPr="00313157">
        <w:rPr>
          <w:color w:val="000000"/>
          <w:szCs w:val="24"/>
        </w:rPr>
        <w:t xml:space="preserve"> anbieten.</w:t>
      </w:r>
    </w:p>
    <w:p w:rsidR="00313157" w:rsidRDefault="00313157" w:rsidP="00313157">
      <w:pPr>
        <w:rPr>
          <w:color w:val="000000"/>
          <w:szCs w:val="24"/>
        </w:rPr>
      </w:pPr>
      <w:r w:rsidRPr="00313157">
        <w:rPr>
          <w:color w:val="000000"/>
          <w:szCs w:val="24"/>
        </w:rPr>
        <w:t> </w:t>
      </w:r>
    </w:p>
    <w:p w:rsidR="00313157" w:rsidRPr="00313157" w:rsidRDefault="00313157" w:rsidP="00313157">
      <w:pPr>
        <w:rPr>
          <w:color w:val="000000"/>
          <w:szCs w:val="24"/>
        </w:rPr>
      </w:pPr>
      <w:r w:rsidRPr="00313157">
        <w:rPr>
          <w:b/>
          <w:bCs/>
          <w:color w:val="000000"/>
          <w:szCs w:val="24"/>
          <w:u w:val="single"/>
        </w:rPr>
        <w:t xml:space="preserve">Ich möchte Sie bitten, zusätzlich jeden Kommunikationsweg, der Ihnen zur Verfügung steht, um </w:t>
      </w:r>
      <w:r>
        <w:rPr>
          <w:b/>
          <w:bCs/>
          <w:color w:val="000000"/>
          <w:szCs w:val="24"/>
          <w:u w:val="single"/>
        </w:rPr>
        <w:t>andere</w:t>
      </w:r>
      <w:r w:rsidRPr="00313157">
        <w:rPr>
          <w:b/>
          <w:bCs/>
          <w:color w:val="000000"/>
          <w:szCs w:val="24"/>
          <w:u w:val="single"/>
        </w:rPr>
        <w:t xml:space="preserve"> Eltern darüber zu informieren, ebenfalls zu nutzen!</w:t>
      </w:r>
    </w:p>
    <w:p w:rsidR="00313157" w:rsidRPr="00313157" w:rsidRDefault="00313157" w:rsidP="00313157">
      <w:pPr>
        <w:rPr>
          <w:color w:val="000000"/>
          <w:szCs w:val="24"/>
        </w:rPr>
      </w:pPr>
    </w:p>
    <w:p w:rsidR="00313157" w:rsidRPr="00313157" w:rsidRDefault="00313157" w:rsidP="00313157">
      <w:pPr>
        <w:rPr>
          <w:color w:val="000000"/>
          <w:szCs w:val="24"/>
        </w:rPr>
      </w:pPr>
      <w:r w:rsidRPr="00313157">
        <w:rPr>
          <w:color w:val="000000"/>
          <w:szCs w:val="24"/>
        </w:rPr>
        <w:t>Am </w:t>
      </w:r>
      <w:r w:rsidRPr="00313157">
        <w:rPr>
          <w:b/>
          <w:bCs/>
          <w:color w:val="000000"/>
          <w:szCs w:val="24"/>
        </w:rPr>
        <w:t xml:space="preserve">Standort </w:t>
      </w:r>
      <w:proofErr w:type="spellStart"/>
      <w:r w:rsidRPr="00313157">
        <w:rPr>
          <w:b/>
          <w:bCs/>
          <w:color w:val="000000"/>
          <w:szCs w:val="24"/>
        </w:rPr>
        <w:t>Hürtgenwald</w:t>
      </w:r>
      <w:proofErr w:type="spellEnd"/>
      <w:r w:rsidRPr="00313157">
        <w:rPr>
          <w:color w:val="000000"/>
          <w:szCs w:val="24"/>
        </w:rPr>
        <w:t xml:space="preserve"> kann der Unterricht bisher </w:t>
      </w:r>
      <w:proofErr w:type="gramStart"/>
      <w:r w:rsidRPr="00313157">
        <w:rPr>
          <w:color w:val="000000"/>
          <w:szCs w:val="24"/>
        </w:rPr>
        <w:t>aufrecht erhalten</w:t>
      </w:r>
      <w:proofErr w:type="gramEnd"/>
      <w:r w:rsidRPr="00313157">
        <w:rPr>
          <w:color w:val="000000"/>
          <w:szCs w:val="24"/>
        </w:rPr>
        <w:t xml:space="preserve"> werden, da hier noch keine </w:t>
      </w:r>
      <w:proofErr w:type="spellStart"/>
      <w:r w:rsidRPr="00313157">
        <w:rPr>
          <w:color w:val="000000"/>
          <w:szCs w:val="24"/>
        </w:rPr>
        <w:t>Coronafälle</w:t>
      </w:r>
      <w:proofErr w:type="spellEnd"/>
      <w:r w:rsidRPr="00313157">
        <w:rPr>
          <w:color w:val="000000"/>
          <w:szCs w:val="24"/>
        </w:rPr>
        <w:t xml:space="preserve"> aufgetreten sind und eine Durchmischung der Schülergruppen durch eine Entfernung der Standorte von ca. 18 km nahezu nicht gegeben ist.</w:t>
      </w:r>
    </w:p>
    <w:p w:rsidR="00313157" w:rsidRPr="00313157" w:rsidRDefault="00313157" w:rsidP="00313157">
      <w:pPr>
        <w:rPr>
          <w:color w:val="000000"/>
          <w:szCs w:val="24"/>
        </w:rPr>
      </w:pPr>
    </w:p>
    <w:p w:rsidR="00313157" w:rsidRDefault="00313157" w:rsidP="00313157">
      <w:pPr>
        <w:rPr>
          <w:color w:val="000000"/>
          <w:szCs w:val="24"/>
        </w:rPr>
      </w:pPr>
      <w:r w:rsidRPr="00313157">
        <w:rPr>
          <w:color w:val="000000"/>
          <w:szCs w:val="24"/>
        </w:rPr>
        <w:t>Ende der Woche werde ich die Lage neu bewerten und über das weitere Vorgehen informieren.</w:t>
      </w:r>
    </w:p>
    <w:p w:rsidR="00313157" w:rsidRPr="00313157" w:rsidRDefault="00313157" w:rsidP="00313157">
      <w:pPr>
        <w:rPr>
          <w:color w:val="000000"/>
          <w:szCs w:val="24"/>
        </w:rPr>
      </w:pPr>
    </w:p>
    <w:p w:rsidR="00313157" w:rsidRPr="00313157" w:rsidRDefault="00313157" w:rsidP="00313157">
      <w:pPr>
        <w:rPr>
          <w:color w:val="000000"/>
          <w:szCs w:val="24"/>
        </w:rPr>
      </w:pPr>
      <w:r w:rsidRPr="00313157">
        <w:rPr>
          <w:color w:val="000000"/>
          <w:szCs w:val="24"/>
        </w:rPr>
        <w:t>Liebe Grüße</w:t>
      </w:r>
    </w:p>
    <w:p w:rsidR="00313157" w:rsidRPr="00313157" w:rsidRDefault="00313157" w:rsidP="00313157">
      <w:pPr>
        <w:rPr>
          <w:color w:val="000000"/>
          <w:szCs w:val="24"/>
        </w:rPr>
      </w:pPr>
    </w:p>
    <w:p w:rsidR="00313157" w:rsidRPr="00313157" w:rsidRDefault="00313157" w:rsidP="00313157">
      <w:pPr>
        <w:rPr>
          <w:color w:val="000000"/>
          <w:szCs w:val="24"/>
        </w:rPr>
      </w:pPr>
      <w:r w:rsidRPr="00313157">
        <w:rPr>
          <w:color w:val="000000"/>
          <w:szCs w:val="24"/>
        </w:rPr>
        <w:t>Diana Hoch</w:t>
      </w:r>
    </w:p>
    <w:p w:rsidR="00313157" w:rsidRDefault="00313157" w:rsidP="00313157">
      <w:pPr>
        <w:rPr>
          <w:color w:val="000000"/>
          <w:szCs w:val="24"/>
        </w:rPr>
      </w:pPr>
    </w:p>
    <w:p w:rsidR="00313157" w:rsidRPr="00313157" w:rsidRDefault="00313157">
      <w:pPr>
        <w:rPr>
          <w:color w:val="000000"/>
          <w:szCs w:val="24"/>
        </w:rPr>
      </w:pPr>
    </w:p>
    <w:sectPr w:rsidR="00313157" w:rsidRPr="00313157" w:rsidSect="008F6F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7ECF" w:rsidRDefault="00917ECF" w:rsidP="00BD02CD">
      <w:r>
        <w:separator/>
      </w:r>
    </w:p>
  </w:endnote>
  <w:endnote w:type="continuationSeparator" w:id="0">
    <w:p w:rsidR="00917ECF" w:rsidRDefault="00917ECF" w:rsidP="00BD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02CD" w:rsidRDefault="00BD02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02CD" w:rsidRDefault="00BD02CD">
    <w:pPr>
      <w:pStyle w:val="Fuzeile"/>
    </w:pPr>
  </w:p>
  <w:tbl>
    <w:tblPr>
      <w:tblW w:w="0" w:type="auto"/>
      <w:tblLook w:val="01E0" w:firstRow="1" w:lastRow="1" w:firstColumn="1" w:lastColumn="1" w:noHBand="0" w:noVBand="0"/>
    </w:tblPr>
    <w:tblGrid>
      <w:gridCol w:w="5265"/>
      <w:gridCol w:w="3801"/>
    </w:tblGrid>
    <w:tr w:rsidR="00BD02CD" w:rsidRPr="00806D50" w:rsidTr="00C84FDD">
      <w:tc>
        <w:tcPr>
          <w:tcW w:w="5353" w:type="dxa"/>
          <w:tcBorders>
            <w:top w:val="single" w:sz="4" w:space="0" w:color="auto"/>
          </w:tcBorders>
        </w:tcPr>
        <w:p w:rsidR="00BD02CD" w:rsidRPr="00806D50" w:rsidRDefault="00BD02CD" w:rsidP="00BD02CD">
          <w:pPr>
            <w:pStyle w:val="Fuzeile"/>
            <w:rPr>
              <w:sz w:val="18"/>
              <w:szCs w:val="18"/>
            </w:rPr>
          </w:pPr>
        </w:p>
        <w:p w:rsidR="00BD02CD" w:rsidRPr="00806D50" w:rsidRDefault="00BD02CD" w:rsidP="00BD02CD">
          <w:pPr>
            <w:pStyle w:val="Fuzeile"/>
            <w:rPr>
              <w:sz w:val="18"/>
              <w:szCs w:val="18"/>
            </w:rPr>
          </w:pPr>
          <w:r w:rsidRPr="00806D50">
            <w:rPr>
              <w:sz w:val="18"/>
              <w:szCs w:val="18"/>
            </w:rPr>
            <w:t xml:space="preserve">⁭   Schulstandort </w:t>
          </w:r>
          <w:proofErr w:type="spellStart"/>
          <w:r w:rsidRPr="00806D50">
            <w:rPr>
              <w:sz w:val="18"/>
              <w:szCs w:val="18"/>
            </w:rPr>
            <w:t>Simmerath</w:t>
          </w:r>
          <w:proofErr w:type="spellEnd"/>
          <w:r w:rsidRPr="00806D50">
            <w:rPr>
              <w:sz w:val="18"/>
              <w:szCs w:val="18"/>
            </w:rPr>
            <w:t>:</w:t>
          </w:r>
        </w:p>
      </w:tc>
      <w:tc>
        <w:tcPr>
          <w:tcW w:w="3857" w:type="dxa"/>
          <w:tcBorders>
            <w:top w:val="single" w:sz="4" w:space="0" w:color="auto"/>
          </w:tcBorders>
        </w:tcPr>
        <w:p w:rsidR="00BD02CD" w:rsidRPr="00806D50" w:rsidRDefault="00BD02CD" w:rsidP="00BD02CD">
          <w:pPr>
            <w:pStyle w:val="Fuzeile"/>
            <w:rPr>
              <w:sz w:val="18"/>
              <w:szCs w:val="18"/>
            </w:rPr>
          </w:pPr>
        </w:p>
        <w:p w:rsidR="00BD02CD" w:rsidRPr="00806D50" w:rsidRDefault="00BD02CD" w:rsidP="00BD02CD">
          <w:pPr>
            <w:pStyle w:val="Fuzeile"/>
            <w:rPr>
              <w:sz w:val="18"/>
              <w:szCs w:val="18"/>
            </w:rPr>
          </w:pPr>
          <w:proofErr w:type="gramStart"/>
          <w:r w:rsidRPr="00806D50">
            <w:rPr>
              <w:sz w:val="18"/>
              <w:szCs w:val="18"/>
            </w:rPr>
            <w:t>⁭  Schulstandort</w:t>
          </w:r>
          <w:proofErr w:type="gramEnd"/>
          <w:r w:rsidRPr="00806D50">
            <w:rPr>
              <w:sz w:val="18"/>
              <w:szCs w:val="18"/>
            </w:rPr>
            <w:t xml:space="preserve"> </w:t>
          </w:r>
          <w:proofErr w:type="spellStart"/>
          <w:r w:rsidRPr="00806D50">
            <w:rPr>
              <w:sz w:val="18"/>
              <w:szCs w:val="18"/>
            </w:rPr>
            <w:t>Hürtgenwald</w:t>
          </w:r>
          <w:proofErr w:type="spellEnd"/>
          <w:r w:rsidRPr="00806D50">
            <w:rPr>
              <w:sz w:val="18"/>
              <w:szCs w:val="18"/>
            </w:rPr>
            <w:t>:</w:t>
          </w:r>
        </w:p>
      </w:tc>
    </w:tr>
    <w:tr w:rsidR="00BD02CD" w:rsidRPr="00806D50" w:rsidTr="00C84FDD">
      <w:tc>
        <w:tcPr>
          <w:tcW w:w="5353" w:type="dxa"/>
        </w:tcPr>
        <w:p w:rsidR="00BD02CD" w:rsidRPr="00806D50" w:rsidRDefault="00BD02CD" w:rsidP="00BD02CD">
          <w:pPr>
            <w:pStyle w:val="Fuzeile"/>
            <w:rPr>
              <w:sz w:val="18"/>
              <w:szCs w:val="18"/>
            </w:rPr>
          </w:pPr>
          <w:r w:rsidRPr="00806D50">
            <w:rPr>
              <w:sz w:val="18"/>
              <w:szCs w:val="18"/>
            </w:rPr>
            <w:t xml:space="preserve">      Walter-Bachmann-Str. 40</w:t>
          </w:r>
        </w:p>
      </w:tc>
      <w:tc>
        <w:tcPr>
          <w:tcW w:w="3857" w:type="dxa"/>
        </w:tcPr>
        <w:p w:rsidR="00BD02CD" w:rsidRPr="00806D50" w:rsidRDefault="00BD02CD" w:rsidP="00BD02CD">
          <w:pPr>
            <w:pStyle w:val="Fuzeile"/>
            <w:rPr>
              <w:sz w:val="18"/>
              <w:szCs w:val="18"/>
            </w:rPr>
          </w:pPr>
          <w:r w:rsidRPr="00806D50">
            <w:rPr>
              <w:sz w:val="18"/>
              <w:szCs w:val="18"/>
            </w:rPr>
            <w:t xml:space="preserve">     August-Scholl-Str. 4</w:t>
          </w:r>
        </w:p>
      </w:tc>
    </w:tr>
    <w:tr w:rsidR="00BD02CD" w:rsidRPr="00806D50" w:rsidTr="00C84FDD">
      <w:tc>
        <w:tcPr>
          <w:tcW w:w="5353" w:type="dxa"/>
        </w:tcPr>
        <w:p w:rsidR="00BD02CD" w:rsidRPr="00806D50" w:rsidRDefault="00BD02CD" w:rsidP="00BD02CD">
          <w:pPr>
            <w:pStyle w:val="Fuzeile"/>
            <w:rPr>
              <w:sz w:val="18"/>
              <w:szCs w:val="18"/>
            </w:rPr>
          </w:pPr>
          <w:r w:rsidRPr="00806D50">
            <w:rPr>
              <w:sz w:val="18"/>
              <w:szCs w:val="18"/>
            </w:rPr>
            <w:t xml:space="preserve">      52152 </w:t>
          </w:r>
          <w:proofErr w:type="spellStart"/>
          <w:r w:rsidRPr="00806D50">
            <w:rPr>
              <w:sz w:val="18"/>
              <w:szCs w:val="18"/>
            </w:rPr>
            <w:t>Simmerath</w:t>
          </w:r>
          <w:proofErr w:type="spellEnd"/>
        </w:p>
      </w:tc>
      <w:tc>
        <w:tcPr>
          <w:tcW w:w="3857" w:type="dxa"/>
        </w:tcPr>
        <w:p w:rsidR="00BD02CD" w:rsidRPr="00806D50" w:rsidRDefault="00BD02CD" w:rsidP="00BD02CD">
          <w:pPr>
            <w:pStyle w:val="Fuzeile"/>
            <w:rPr>
              <w:sz w:val="18"/>
              <w:szCs w:val="18"/>
            </w:rPr>
          </w:pPr>
          <w:r w:rsidRPr="00806D50">
            <w:rPr>
              <w:sz w:val="18"/>
              <w:szCs w:val="18"/>
            </w:rPr>
            <w:t xml:space="preserve">     52393 </w:t>
          </w:r>
          <w:proofErr w:type="spellStart"/>
          <w:r w:rsidRPr="00806D50">
            <w:rPr>
              <w:sz w:val="18"/>
              <w:szCs w:val="18"/>
            </w:rPr>
            <w:t>Hürtgenwald</w:t>
          </w:r>
          <w:proofErr w:type="spellEnd"/>
        </w:p>
      </w:tc>
    </w:tr>
    <w:tr w:rsidR="00BD02CD" w:rsidRPr="00806D50" w:rsidTr="00C84FDD">
      <w:tc>
        <w:tcPr>
          <w:tcW w:w="5353" w:type="dxa"/>
        </w:tcPr>
        <w:p w:rsidR="00BD02CD" w:rsidRPr="00806D50" w:rsidRDefault="00BD02CD" w:rsidP="00BD02CD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Tel.: 02473 / 937828-0</w:t>
          </w:r>
        </w:p>
      </w:tc>
      <w:tc>
        <w:tcPr>
          <w:tcW w:w="3857" w:type="dxa"/>
        </w:tcPr>
        <w:p w:rsidR="00BD02CD" w:rsidRPr="00806D50" w:rsidRDefault="00BD02CD" w:rsidP="00BD02CD">
          <w:pPr>
            <w:pStyle w:val="Fuzeile"/>
            <w:rPr>
              <w:sz w:val="18"/>
              <w:szCs w:val="18"/>
            </w:rPr>
          </w:pPr>
          <w:r w:rsidRPr="00806D50">
            <w:rPr>
              <w:sz w:val="18"/>
              <w:szCs w:val="18"/>
            </w:rPr>
            <w:t xml:space="preserve">     Tel.: 02429 / 944029</w:t>
          </w:r>
        </w:p>
      </w:tc>
    </w:tr>
    <w:tr w:rsidR="00BD02CD" w:rsidRPr="00806D50" w:rsidTr="00C84FDD">
      <w:tc>
        <w:tcPr>
          <w:tcW w:w="5353" w:type="dxa"/>
        </w:tcPr>
        <w:p w:rsidR="00BD02CD" w:rsidRPr="00806D50" w:rsidRDefault="00BD02CD" w:rsidP="00BD02CD">
          <w:pPr>
            <w:pStyle w:val="Fuzeile"/>
            <w:rPr>
              <w:sz w:val="18"/>
              <w:szCs w:val="18"/>
            </w:rPr>
          </w:pPr>
          <w:r w:rsidRPr="00806D50">
            <w:rPr>
              <w:sz w:val="18"/>
              <w:szCs w:val="18"/>
            </w:rPr>
            <w:t xml:space="preserve">      Fax: 02473 / </w:t>
          </w:r>
          <w:r>
            <w:rPr>
              <w:sz w:val="18"/>
              <w:szCs w:val="18"/>
            </w:rPr>
            <w:t>937828-50</w:t>
          </w:r>
        </w:p>
      </w:tc>
      <w:tc>
        <w:tcPr>
          <w:tcW w:w="3857" w:type="dxa"/>
        </w:tcPr>
        <w:p w:rsidR="00BD02CD" w:rsidRPr="00806D50" w:rsidRDefault="00BD02CD" w:rsidP="00BD02CD">
          <w:pPr>
            <w:pStyle w:val="Fuzeile"/>
            <w:rPr>
              <w:sz w:val="18"/>
              <w:szCs w:val="18"/>
            </w:rPr>
          </w:pPr>
          <w:r w:rsidRPr="00806D50">
            <w:rPr>
              <w:sz w:val="18"/>
              <w:szCs w:val="18"/>
            </w:rPr>
            <w:t xml:space="preserve">     Fax: 02429 / 944012</w:t>
          </w:r>
        </w:p>
      </w:tc>
    </w:tr>
    <w:tr w:rsidR="00BD02CD" w:rsidRPr="00E70346" w:rsidTr="00C84FDD">
      <w:tc>
        <w:tcPr>
          <w:tcW w:w="9210" w:type="dxa"/>
          <w:gridSpan w:val="2"/>
        </w:tcPr>
        <w:p w:rsidR="00BD02CD" w:rsidRPr="003F4D70" w:rsidRDefault="00BD02CD" w:rsidP="00BD02CD">
          <w:pPr>
            <w:pStyle w:val="Fuzeile"/>
            <w:rPr>
              <w:sz w:val="16"/>
              <w:szCs w:val="16"/>
              <w:lang w:val="en-US"/>
            </w:rPr>
          </w:pPr>
        </w:p>
        <w:p w:rsidR="00BD02CD" w:rsidRPr="00E70346" w:rsidRDefault="00917ECF" w:rsidP="00BD02CD">
          <w:pPr>
            <w:pStyle w:val="Fuzeile"/>
            <w:rPr>
              <w:lang w:val="en-US"/>
            </w:rPr>
          </w:pPr>
          <w:hyperlink r:id="rId1" w:history="1">
            <w:r w:rsidR="00BD02CD" w:rsidRPr="00E70346">
              <w:rPr>
                <w:rStyle w:val="Hyperlink"/>
                <w:sz w:val="20"/>
                <w:lang w:val="en-US"/>
              </w:rPr>
              <w:t>www.sekundarschule-nordeifel.de</w:t>
            </w:r>
          </w:hyperlink>
          <w:r w:rsidR="00BD02CD" w:rsidRPr="00E70346">
            <w:rPr>
              <w:sz w:val="20"/>
              <w:lang w:val="en-US"/>
            </w:rPr>
            <w:t xml:space="preserve">                                                    Email: </w:t>
          </w:r>
          <w:hyperlink r:id="rId2" w:history="1">
            <w:r w:rsidR="00BD02CD" w:rsidRPr="00E70346">
              <w:rPr>
                <w:rStyle w:val="Hyperlink"/>
                <w:sz w:val="20"/>
                <w:lang w:val="en-US"/>
              </w:rPr>
              <w:t>info@sekundarschule-nordeifel.de</w:t>
            </w:r>
          </w:hyperlink>
        </w:p>
      </w:tc>
    </w:tr>
  </w:tbl>
  <w:p w:rsidR="00BD02CD" w:rsidRDefault="00BD02C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02CD" w:rsidRDefault="00BD02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7ECF" w:rsidRDefault="00917ECF" w:rsidP="00BD02CD">
      <w:r>
        <w:separator/>
      </w:r>
    </w:p>
  </w:footnote>
  <w:footnote w:type="continuationSeparator" w:id="0">
    <w:p w:rsidR="00917ECF" w:rsidRDefault="00917ECF" w:rsidP="00BD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02CD" w:rsidRDefault="00BD02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02CD" w:rsidRDefault="00BD02C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02CD" w:rsidRDefault="00BD02C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157"/>
    <w:rsid w:val="00277F13"/>
    <w:rsid w:val="00313157"/>
    <w:rsid w:val="00535CFD"/>
    <w:rsid w:val="005D18B9"/>
    <w:rsid w:val="008F6F52"/>
    <w:rsid w:val="00917ECF"/>
    <w:rsid w:val="00B3726E"/>
    <w:rsid w:val="00BD02CD"/>
    <w:rsid w:val="00C2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988BC1"/>
  <w15:chartTrackingRefBased/>
  <w15:docId w15:val="{9B479818-04D9-2244-9889-B506E906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02CD"/>
    <w:rPr>
      <w:rFonts w:ascii="Times New Roman" w:eastAsia="Times New Roman" w:hAnsi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BD02CD"/>
    <w:pPr>
      <w:jc w:val="both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BD02CD"/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D02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02CD"/>
    <w:rPr>
      <w:rFonts w:ascii="Times New Roman" w:eastAsia="Times New Roman" w:hAnsi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BD02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D02CD"/>
    <w:rPr>
      <w:rFonts w:ascii="Times New Roman" w:eastAsia="Times New Roman" w:hAnsi="Times New Roman" w:cs="Times New Roman"/>
      <w:szCs w:val="20"/>
      <w:lang w:eastAsia="de-DE"/>
    </w:rPr>
  </w:style>
  <w:style w:type="character" w:styleId="Hyperlink">
    <w:name w:val="Hyperlink"/>
    <w:uiPriority w:val="99"/>
    <w:rsid w:val="00BD02CD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313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9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92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65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70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66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63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15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99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60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38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96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\\MNSPlusFile\diahoc$\AppData\Local\Microsoft\Windows\Temporary%20Internet%20Files\Content.Outlook\6IXY9016\info@sekundarschule-nordeifel.de" TargetMode="External"/><Relationship Id="rId1" Type="http://schemas.openxmlformats.org/officeDocument/2006/relationships/hyperlink" Target="http://www.sekundarschule-nordeifel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iana/Library/Group%20Containers/UBF8T346G9.Office/User%20Content.localized/Templates.localized/Sekundarschule_Brief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Sekundarschule_Brief.dotx</Template>
  <TotalTime>0</TotalTime>
  <Pages>1</Pages>
  <Words>173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Heiko Hoch</cp:lastModifiedBy>
  <cp:revision>2</cp:revision>
  <cp:lastPrinted>2020-11-02T14:04:00Z</cp:lastPrinted>
  <dcterms:created xsi:type="dcterms:W3CDTF">2020-11-02T13:52:00Z</dcterms:created>
  <dcterms:modified xsi:type="dcterms:W3CDTF">2020-11-02T14:04:00Z</dcterms:modified>
</cp:coreProperties>
</file>