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75" w:rsidRDefault="00472975" w:rsidP="00472975">
      <w:pPr>
        <w:pStyle w:val="berschrift1"/>
        <w:pBdr>
          <w:bottom w:val="single" w:sz="18" w:space="0" w:color="F2D32B"/>
        </w:pBdr>
        <w:spacing w:before="0" w:after="48"/>
        <w:rPr>
          <w:rFonts w:ascii="Arial" w:hAnsi="Arial" w:cs="Arial"/>
        </w:rPr>
      </w:pPr>
    </w:p>
    <w:p w:rsidR="00F6619E" w:rsidRPr="004F6847" w:rsidRDefault="00F6619E" w:rsidP="00472975">
      <w:pPr>
        <w:pStyle w:val="StandardWeb"/>
        <w:shd w:val="clear" w:color="auto" w:fill="FFFFFF"/>
        <w:spacing w:before="192" w:beforeAutospacing="0" w:after="192" w:afterAutospacing="0"/>
        <w:rPr>
          <w:rFonts w:ascii="Arial" w:hAnsi="Arial" w:cs="Arial"/>
          <w:b/>
          <w:color w:val="333333"/>
        </w:rPr>
      </w:pPr>
      <w:r w:rsidRPr="004F6847">
        <w:rPr>
          <w:rFonts w:ascii="Arial" w:hAnsi="Arial" w:cs="Arial"/>
          <w:b/>
          <w:color w:val="333333"/>
        </w:rPr>
        <w:t>Schüler und Schülerinnen der Sekundarschule Nordeifel laufen für einen guten Zweck!</w:t>
      </w:r>
    </w:p>
    <w:p w:rsidR="00F6619E" w:rsidRDefault="00F6619E" w:rsidP="00F6619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Am 30.09.2022 findet an der Sekundarschule der „</w:t>
      </w:r>
      <w:proofErr w:type="spellStart"/>
      <w:r>
        <w:rPr>
          <w:rFonts w:ascii="Arial" w:hAnsi="Arial" w:cs="Arial"/>
          <w:color w:val="333333"/>
        </w:rPr>
        <w:t>Sponsored</w:t>
      </w:r>
      <w:proofErr w:type="spellEnd"/>
      <w:r>
        <w:rPr>
          <w:rFonts w:ascii="Arial" w:hAnsi="Arial" w:cs="Arial"/>
          <w:color w:val="333333"/>
        </w:rPr>
        <w:t xml:space="preserve"> Run“</w:t>
      </w:r>
      <w:r w:rsidR="00DE0B9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statt.</w:t>
      </w:r>
    </w:p>
    <w:p w:rsidR="00F6619E" w:rsidRDefault="00F6619E" w:rsidP="00F6619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Jeder Schüler/in hat die Aufgabe, Sponsoren zu suchen, die bereit sind, für jede gelaufene Runde </w:t>
      </w:r>
      <w:r w:rsidR="00956F38">
        <w:rPr>
          <w:rFonts w:ascii="Arial" w:hAnsi="Arial" w:cs="Arial"/>
          <w:color w:val="333333"/>
        </w:rPr>
        <w:t xml:space="preserve">einen bestimmten </w:t>
      </w:r>
      <w:r>
        <w:rPr>
          <w:rFonts w:ascii="Arial" w:hAnsi="Arial" w:cs="Arial"/>
          <w:color w:val="333333"/>
        </w:rPr>
        <w:t>Betrag zu spenden.</w:t>
      </w:r>
    </w:p>
    <w:p w:rsidR="00BF1A2F" w:rsidRDefault="00BF1A2F" w:rsidP="00F6619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BF1A2F" w:rsidRDefault="00BF1A2F" w:rsidP="00F6619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Die Hälfte der erlaufenen Spendengelder kommen der „</w:t>
      </w:r>
      <w:r w:rsidR="0055654C">
        <w:rPr>
          <w:rFonts w:ascii="Arial" w:hAnsi="Arial" w:cs="Arial"/>
          <w:color w:val="333333"/>
        </w:rPr>
        <w:t>Bolivienb</w:t>
      </w:r>
      <w:r>
        <w:rPr>
          <w:rFonts w:ascii="Arial" w:hAnsi="Arial" w:cs="Arial"/>
          <w:color w:val="333333"/>
        </w:rPr>
        <w:t>rücke e.V.“ zu Gute.</w:t>
      </w:r>
    </w:p>
    <w:p w:rsidR="00F6619E" w:rsidRDefault="00BF1A2F" w:rsidP="0055654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Heute </w:t>
      </w:r>
      <w:r w:rsidR="0055654C">
        <w:rPr>
          <w:rFonts w:ascii="Arial" w:hAnsi="Arial" w:cs="Arial"/>
          <w:color w:val="333333"/>
        </w:rPr>
        <w:t>kam Katharina an unsere Schule, um den Schüler/innen zu berichten, wofür sie das Geld erlaufen.</w:t>
      </w:r>
      <w:r w:rsidR="004F684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Sie</w:t>
      </w:r>
      <w:r w:rsidR="004F6847">
        <w:rPr>
          <w:rFonts w:ascii="Arial" w:hAnsi="Arial" w:cs="Arial"/>
          <w:color w:val="333333"/>
        </w:rPr>
        <w:t xml:space="preserve"> selbst</w:t>
      </w:r>
      <w:r>
        <w:rPr>
          <w:rFonts w:ascii="Arial" w:hAnsi="Arial" w:cs="Arial"/>
          <w:color w:val="333333"/>
        </w:rPr>
        <w:t xml:space="preserve"> hat einig</w:t>
      </w:r>
      <w:r w:rsidR="004F6847">
        <w:rPr>
          <w:rFonts w:ascii="Arial" w:hAnsi="Arial" w:cs="Arial"/>
          <w:color w:val="333333"/>
        </w:rPr>
        <w:t xml:space="preserve">e Monate in Bolivien gelebt </w:t>
      </w:r>
      <w:r>
        <w:rPr>
          <w:rFonts w:ascii="Arial" w:hAnsi="Arial" w:cs="Arial"/>
          <w:color w:val="333333"/>
        </w:rPr>
        <w:t>und dort im Rahmen eines freiwilligen sozialen Dienstes in El Alto im Kinderhort „</w:t>
      </w:r>
      <w:proofErr w:type="spellStart"/>
      <w:r>
        <w:rPr>
          <w:rFonts w:ascii="Arial" w:hAnsi="Arial" w:cs="Arial"/>
          <w:color w:val="333333"/>
        </w:rPr>
        <w:t>Kürmi</w:t>
      </w:r>
      <w:proofErr w:type="spellEnd"/>
      <w:r>
        <w:rPr>
          <w:rFonts w:ascii="Arial" w:hAnsi="Arial" w:cs="Arial"/>
          <w:color w:val="333333"/>
        </w:rPr>
        <w:t>“ gearbeitet.</w:t>
      </w:r>
      <w:r w:rsidR="0055654C">
        <w:rPr>
          <w:rFonts w:ascii="Arial" w:hAnsi="Arial" w:cs="Arial"/>
          <w:color w:val="333333"/>
        </w:rPr>
        <w:t xml:space="preserve"> Diesem Hort wird das gespendete</w:t>
      </w:r>
      <w:r w:rsidR="004F6847">
        <w:rPr>
          <w:rFonts w:ascii="Arial" w:hAnsi="Arial" w:cs="Arial"/>
          <w:color w:val="333333"/>
        </w:rPr>
        <w:t xml:space="preserve"> Geld zukommen.</w:t>
      </w:r>
    </w:p>
    <w:p w:rsidR="0055654C" w:rsidRDefault="0055654C" w:rsidP="0055654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72975" w:rsidRPr="00472975" w:rsidRDefault="00472975" w:rsidP="0055654C">
      <w:pPr>
        <w:pStyle w:val="StandardWeb"/>
        <w:shd w:val="clear" w:color="auto" w:fill="FFFFFF"/>
        <w:spacing w:before="192" w:beforeAutospacing="0" w:after="19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El A</w:t>
      </w:r>
      <w:r w:rsidR="004F6847">
        <w:rPr>
          <w:rFonts w:ascii="Arial" w:hAnsi="Arial" w:cs="Arial"/>
          <w:color w:val="333333"/>
        </w:rPr>
        <w:t>lto ist</w:t>
      </w:r>
      <w:r w:rsidR="0055654C">
        <w:rPr>
          <w:rFonts w:ascii="Arial" w:hAnsi="Arial" w:cs="Arial"/>
          <w:color w:val="333333"/>
        </w:rPr>
        <w:t xml:space="preserve"> eine traditionell indigene Stadt auf über 4000m Höhe</w:t>
      </w:r>
      <w:r>
        <w:rPr>
          <w:rFonts w:ascii="Arial" w:hAnsi="Arial" w:cs="Arial"/>
          <w:color w:val="333333"/>
        </w:rPr>
        <w:t xml:space="preserve">, </w:t>
      </w:r>
      <w:r w:rsidR="004F6847">
        <w:rPr>
          <w:rFonts w:ascii="Arial" w:hAnsi="Arial" w:cs="Arial"/>
          <w:color w:val="333333"/>
        </w:rPr>
        <w:t xml:space="preserve">die </w:t>
      </w:r>
      <w:r>
        <w:rPr>
          <w:rFonts w:ascii="Arial" w:hAnsi="Arial" w:cs="Arial"/>
          <w:color w:val="333333"/>
        </w:rPr>
        <w:t>durch die anhaltende Zuwanderung vom Land derart rasant gewachsen</w:t>
      </w:r>
      <w:r w:rsidR="00DE0B9F">
        <w:rPr>
          <w:rFonts w:ascii="Arial" w:hAnsi="Arial" w:cs="Arial"/>
          <w:color w:val="333333"/>
        </w:rPr>
        <w:t xml:space="preserve"> ist</w:t>
      </w:r>
      <w:r>
        <w:rPr>
          <w:rFonts w:ascii="Arial" w:hAnsi="Arial" w:cs="Arial"/>
          <w:color w:val="333333"/>
        </w:rPr>
        <w:t>, dass sie seit 1986 eine unabhängige Stadt ist und heute knapp 1,2 Millionen Einwohnerinnen und Einw</w:t>
      </w:r>
      <w:r w:rsidR="00956F38">
        <w:rPr>
          <w:rFonts w:ascii="Arial" w:hAnsi="Arial" w:cs="Arial"/>
          <w:color w:val="333333"/>
        </w:rPr>
        <w:t>ohner zählt. Durch das explosions</w:t>
      </w:r>
      <w:r>
        <w:rPr>
          <w:rFonts w:ascii="Arial" w:hAnsi="Arial" w:cs="Arial"/>
          <w:color w:val="333333"/>
        </w:rPr>
        <w:t xml:space="preserve">artige Wachstum mangelt es in El </w:t>
      </w:r>
      <w:r w:rsidR="0055654C">
        <w:rPr>
          <w:rFonts w:ascii="Arial" w:hAnsi="Arial" w:cs="Arial"/>
          <w:color w:val="333333"/>
        </w:rPr>
        <w:t>Alto an jeglicher Infrastruktur. Es gibt</w:t>
      </w:r>
      <w:r>
        <w:rPr>
          <w:rFonts w:ascii="Arial" w:hAnsi="Arial" w:cs="Arial"/>
          <w:color w:val="333333"/>
        </w:rPr>
        <w:t xml:space="preserve"> Stadtteile ohne Strom, ohne Wasser und</w:t>
      </w:r>
      <w:r w:rsidR="0055654C">
        <w:rPr>
          <w:rFonts w:ascii="Arial" w:hAnsi="Arial" w:cs="Arial"/>
          <w:color w:val="333333"/>
        </w:rPr>
        <w:t xml:space="preserve"> ohne Zugang zum Abwassersystem. Die</w:t>
      </w:r>
      <w:r>
        <w:rPr>
          <w:rFonts w:ascii="Arial" w:hAnsi="Arial" w:cs="Arial"/>
          <w:color w:val="333333"/>
        </w:rPr>
        <w:t xml:space="preserve"> Wohnverhältnisse</w:t>
      </w:r>
      <w:r w:rsidR="0055654C">
        <w:rPr>
          <w:rFonts w:ascii="Arial" w:hAnsi="Arial" w:cs="Arial"/>
          <w:color w:val="333333"/>
        </w:rPr>
        <w:t xml:space="preserve"> sind prekär, Schulen und Gesundheitszentren fehlt die nötigste Einrichtung.</w:t>
      </w:r>
    </w:p>
    <w:p w:rsidR="0055654C" w:rsidRPr="00472975" w:rsidRDefault="00472975" w:rsidP="00472975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47297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Seit 2008 gehen jährlich Freiwilligendienstleistende der Bolivien-Brücke in die Stadt El A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lto.</w:t>
      </w:r>
      <w:r w:rsidRPr="0047297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Die Freiwilligen arbeiten schwerpunktm</w:t>
      </w: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äßig im Kinderhort „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Kürmi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“. Dies bedeutet auf Deutsch: Regenbogen.</w:t>
      </w:r>
      <w:r w:rsidRPr="00472975">
        <w:rPr>
          <w:rFonts w:ascii="Arial" w:eastAsia="Times New Roman" w:hAnsi="Arial" w:cs="Arial"/>
          <w:color w:val="333333"/>
          <w:sz w:val="24"/>
          <w:szCs w:val="24"/>
          <w:lang w:eastAsia="de-DE"/>
        </w:rPr>
        <w:br/>
        <w:t xml:space="preserve">Das </w:t>
      </w:r>
      <w:r w:rsidR="004F6847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„</w:t>
      </w:r>
      <w:proofErr w:type="spellStart"/>
      <w:r w:rsidRPr="0047297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</w:t>
      </w:r>
      <w:r w:rsidR="00A74A7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ü</w:t>
      </w:r>
      <w:bookmarkStart w:id="0" w:name="_GoBack"/>
      <w:bookmarkEnd w:id="0"/>
      <w:r w:rsidRPr="0047297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rmi</w:t>
      </w:r>
      <w:proofErr w:type="spellEnd"/>
      <w:r w:rsidR="004F6847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“</w:t>
      </w:r>
      <w:r w:rsidRPr="0047297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32199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gibt Kindern aus instabilen Verhältnissen die Möglichkeit regelmäßiger Mahlzeiten, bietet </w:t>
      </w:r>
      <w:r w:rsidR="00F6619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Raum für </w:t>
      </w:r>
      <w:r w:rsidR="0032199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gr</w:t>
      </w:r>
      <w:r w:rsidR="00F6619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undlegende </w:t>
      </w:r>
      <w:r w:rsidR="0032199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Hygiene</w:t>
      </w:r>
      <w:r w:rsidR="004F6847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,</w:t>
      </w:r>
      <w:r w:rsidR="0032199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unterstützt </w:t>
      </w:r>
      <w:r w:rsidR="00F6619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die Kinder </w:t>
      </w:r>
      <w:r w:rsidR="004F6847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beim L</w:t>
      </w:r>
      <w:r w:rsidR="00956F3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ernen und bietet Spielräume für schöne Aktionen wie Kinobesuche, Ausflüge und </w:t>
      </w:r>
      <w:r w:rsidR="00A74A7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Ä</w:t>
      </w:r>
      <w:r w:rsidR="00956F38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hnliches.</w:t>
      </w:r>
      <w:r w:rsidR="004F6847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Pr="00472975">
        <w:rPr>
          <w:rFonts w:ascii="Arial" w:eastAsia="Times New Roman" w:hAnsi="Arial" w:cs="Arial"/>
          <w:color w:val="333333"/>
          <w:sz w:val="24"/>
          <w:szCs w:val="24"/>
          <w:lang w:eastAsia="de-DE"/>
        </w:rPr>
        <w:br/>
      </w:r>
    </w:p>
    <w:p w:rsidR="00472975" w:rsidRPr="00472975" w:rsidRDefault="00472975" w:rsidP="004729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72975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472975" w:rsidRPr="00472975" w:rsidRDefault="00472975" w:rsidP="0047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72975" w:rsidRPr="00472975" w:rsidRDefault="00472975" w:rsidP="004729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472975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472975" w:rsidRPr="00472975" w:rsidRDefault="00472975" w:rsidP="00472975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0404E9" w:rsidRDefault="000404E9"/>
    <w:sectPr w:rsidR="0004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0F24"/>
    <w:multiLevelType w:val="multilevel"/>
    <w:tmpl w:val="290C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75"/>
    <w:rsid w:val="000404E9"/>
    <w:rsid w:val="00235CC2"/>
    <w:rsid w:val="0032199E"/>
    <w:rsid w:val="00472975"/>
    <w:rsid w:val="004F6847"/>
    <w:rsid w:val="0055654C"/>
    <w:rsid w:val="00956F38"/>
    <w:rsid w:val="00A74A7E"/>
    <w:rsid w:val="00BF1A2F"/>
    <w:rsid w:val="00DE0B9F"/>
    <w:rsid w:val="00F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7A85"/>
  <w15:chartTrackingRefBased/>
  <w15:docId w15:val="{039E1E50-718C-409E-8353-3F40A6D1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2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72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7297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47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7297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72975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729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72975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screen-reader-text">
    <w:name w:val="screen-reader-text"/>
    <w:basedOn w:val="Absatz-Standardschriftart"/>
    <w:rsid w:val="00472975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729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72975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2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88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906">
          <w:marLeft w:val="0"/>
          <w:marRight w:val="-6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79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Hinrich</dc:creator>
  <cp:keywords/>
  <dc:description/>
  <cp:lastModifiedBy>Maria</cp:lastModifiedBy>
  <cp:revision>3</cp:revision>
  <cp:lastPrinted>2022-09-18T16:38:00Z</cp:lastPrinted>
  <dcterms:created xsi:type="dcterms:W3CDTF">2022-09-18T16:39:00Z</dcterms:created>
  <dcterms:modified xsi:type="dcterms:W3CDTF">2022-09-18T16:39:00Z</dcterms:modified>
</cp:coreProperties>
</file>