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krper"/>
        <w:ind w:left="226" w:hanging="0"/>
        <w:rPr>
          <w:rFonts w:ascii="Times New Roman" w:hAnsi="Times New Roman"/>
          <w:b w:val="false"/>
          <w:b w:val="false"/>
          <w:sz w:val="20"/>
          <w:u w:val="none"/>
        </w:rPr>
      </w:pPr>
      <w:r>
        <w:rPr/>
        <w:drawing>
          <wp:inline distT="0" distB="0" distL="0" distR="0">
            <wp:extent cx="5633085" cy="841375"/>
            <wp:effectExtent l="0" t="0" r="0" b="0"/>
            <wp:docPr id="1" name="image1.jpe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84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krper"/>
        <w:spacing w:before="5" w:after="1"/>
        <w:rPr>
          <w:rFonts w:ascii="Times New Roman" w:hAnsi="Times New Roman"/>
          <w:b w:val="false"/>
          <w:b w:val="false"/>
          <w:sz w:val="19"/>
          <w:u w:val="none"/>
        </w:rPr>
      </w:pPr>
      <w:r>
        <w:rPr>
          <w:rFonts w:ascii="Times New Roman" w:hAnsi="Times New Roman"/>
          <w:b w:val="false"/>
          <w:sz w:val="19"/>
          <w:u w:val="none" w:color="000000"/>
        </w:rPr>
      </w:r>
    </w:p>
    <w:p>
      <w:pPr>
        <w:pStyle w:val="Textkrper"/>
        <w:ind w:left="113" w:hanging="0"/>
        <w:rPr>
          <w:rFonts w:ascii="Times New Roman" w:hAnsi="Times New Roman"/>
          <w:b w:val="false"/>
          <w:b w:val="false"/>
          <w:sz w:val="20"/>
          <w:u w:val="none"/>
        </w:rPr>
      </w:pPr>
      <w:r>
        <w:rPr/>
        <mc:AlternateContent>
          <mc:Choice Requires="wps">
            <w:drawing>
              <wp:inline distT="9525" distB="8255" distL="9525" distR="6350" wp14:anchorId="64EB5DB6">
                <wp:extent cx="5747385" cy="325755"/>
                <wp:effectExtent l="9525" t="9525" r="6350" b="8255"/>
                <wp:docPr id="2" name="For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325080"/>
                        </a:xfrm>
                        <a:prstGeom prst="rect">
                          <a:avLst/>
                        </a:prstGeom>
                        <a:noFill/>
                        <a:ln w="648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Rahmeninhalt"/>
                              <w:spacing w:lineRule="exact" w:line="501"/>
                              <w:ind w:left="2264" w:right="2267" w:hanging="0"/>
                              <w:jc w:val="center"/>
                              <w:rPr>
                                <w:rFonts w:ascii="Comic Sans MS" w:hAnsi="Comic Sans MS"/>
                                <w:b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Sekundarschule Nordeifel</w:t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ID="Form1" stroked="t" style="position:absolute;margin-left:0pt;margin-top:-27.05pt;width:452.45pt;height:25.55pt;mso-wrap-style:square;v-text-anchor:top;mso-position-vertical:top" wp14:anchorId="64EB5DB6">
                <v:fill o:detectmouseclick="t" on="false"/>
                <v:stroke color="black" weight="6480" joinstyle="miter" endcap="flat"/>
                <v:textbox>
                  <w:txbxContent>
                    <w:p>
                      <w:pPr>
                        <w:pStyle w:val="Rahmeninhalt"/>
                        <w:spacing w:lineRule="exact" w:line="501"/>
                        <w:ind w:left="2264" w:right="2267" w:hanging="0"/>
                        <w:jc w:val="center"/>
                        <w:rPr>
                          <w:rFonts w:ascii="Comic Sans MS" w:hAnsi="Comic Sans MS"/>
                          <w:b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Sekundarschule Nordeifel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sectPr>
          <w:type w:val="nextPage"/>
          <w:pgSz w:w="11906" w:h="16838"/>
          <w:pgMar w:left="1300" w:right="1300" w:header="0" w:top="220" w:footer="0" w:bottom="280" w:gutter="0"/>
          <w:pgNumType w:fmt="decimal"/>
          <w:formProt w:val="false"/>
          <w:textDirection w:val="lrTb"/>
        </w:sectPr>
      </w:pPr>
    </w:p>
    <w:p>
      <w:pPr>
        <w:pStyle w:val="Textkrper"/>
        <w:spacing w:before="249" w:after="0"/>
        <w:ind w:left="2216" w:hanging="0"/>
        <w:rPr>
          <w:rFonts w:ascii="Arial" w:hAnsi="Arial" w:cs="Arial"/>
          <w:u w:val="none"/>
        </w:rPr>
      </w:pPr>
      <w:r>
        <w:rPr>
          <w:rFonts w:cs="Arial" w:ascii="Arial" w:hAnsi="Arial"/>
        </w:rPr>
        <w:t>Termine Schuljahr 2022 / 2023, 1. Halbjahr</w:t>
      </w:r>
    </w:p>
    <w:p>
      <w:pPr>
        <w:pStyle w:val="Normal"/>
        <w:spacing w:lineRule="exact" w:line="250"/>
        <w:ind w:left="67" w:hanging="0"/>
        <w:rPr>
          <w:rFonts w:ascii="Comic Sans MS" w:hAnsi="Comic Sans MS"/>
          <w:sz w:val="20"/>
        </w:rPr>
      </w:pPr>
      <w:r>
        <w:br w:type="column"/>
      </w:r>
      <w:r>
        <w:rPr>
          <w:rFonts w:ascii="Comic Sans MS" w:hAnsi="Comic Sans MS"/>
          <w:sz w:val="20"/>
        </w:rPr>
        <w:t xml:space="preserve">Stand: </w:t>
      </w:r>
      <w:r>
        <w:rPr>
          <w:rFonts w:ascii="Comic Sans MS" w:hAnsi="Comic Sans MS"/>
          <w:sz w:val="20"/>
        </w:rPr>
        <w:t>01</w:t>
      </w:r>
      <w:r>
        <w:rPr>
          <w:rFonts w:ascii="Comic Sans MS" w:hAnsi="Comic Sans MS"/>
          <w:sz w:val="20"/>
        </w:rPr>
        <w:t>.0</w:t>
      </w:r>
      <w:r>
        <w:rPr>
          <w:rFonts w:ascii="Comic Sans MS" w:hAnsi="Comic Sans MS"/>
          <w:sz w:val="20"/>
        </w:rPr>
        <w:t>2</w:t>
      </w:r>
      <w:r>
        <w:rPr>
          <w:rFonts w:ascii="Comic Sans MS" w:hAnsi="Comic Sans MS"/>
          <w:sz w:val="20"/>
        </w:rPr>
        <w:t>.202</w:t>
      </w:r>
      <w:r>
        <w:rPr>
          <w:rFonts w:ascii="Comic Sans MS" w:hAnsi="Comic Sans MS"/>
          <w:sz w:val="20"/>
        </w:rPr>
        <w:t>3</w:t>
      </w:r>
    </w:p>
    <w:p>
      <w:pPr>
        <w:sectPr>
          <w:type w:val="continuous"/>
          <w:pgSz w:w="11906" w:h="16838"/>
          <w:pgMar w:left="1300" w:right="1300" w:header="0" w:top="220" w:footer="0" w:bottom="280" w:gutter="0"/>
          <w:cols w:num="2" w:equalWidth="false" w:sep="false">
            <w:col w:w="7088" w:space="40"/>
            <w:col w:w="2177"/>
          </w:cols>
          <w:formProt w:val="false"/>
          <w:textDirection w:val="lrTb"/>
          <w:docGrid w:type="default" w:linePitch="312" w:charSpace="4294965247"/>
        </w:sectPr>
      </w:pPr>
    </w:p>
    <w:p>
      <w:pPr>
        <w:pStyle w:val="Textkrper"/>
        <w:rPr>
          <w:b w:val="false"/>
          <w:b w:val="false"/>
          <w:sz w:val="20"/>
          <w:u w:val="none"/>
        </w:rPr>
      </w:pPr>
      <w:r>
        <w:rPr>
          <w:b w:val="false"/>
          <w:sz w:val="20"/>
          <w:u w:val="none" w:color="000000"/>
        </w:rPr>
      </w:r>
    </w:p>
    <w:p>
      <w:pPr>
        <w:pStyle w:val="Textkrper"/>
        <w:spacing w:before="5" w:after="0"/>
        <w:rPr>
          <w:b w:val="false"/>
          <w:b w:val="false"/>
          <w:sz w:val="16"/>
          <w:u w:val="none"/>
        </w:rPr>
      </w:pPr>
      <w:r>
        <w:rPr>
          <w:b w:val="false"/>
          <w:sz w:val="16"/>
          <w:u w:val="none" w:color="000000"/>
        </w:rPr>
      </w:r>
    </w:p>
    <w:p>
      <w:pPr>
        <w:sectPr>
          <w:type w:val="continuous"/>
          <w:pgSz w:w="11906" w:h="16838"/>
          <w:pgMar w:left="1300" w:right="1300" w:header="0" w:top="220" w:footer="0" w:bottom="280" w:gutter="0"/>
          <w:formProt w:val="false"/>
          <w:textDirection w:val="lrTb"/>
          <w:docGrid w:type="default" w:linePitch="312" w:charSpace="4294965247"/>
        </w:sectPr>
      </w:pP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August 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08.08.2022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Schriftliche Nachprüfungen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09.08.2022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Mündliche Nachprüfungen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Erster Schultag/ Einschulung neue 5er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10.+12.08.2022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Methodentage</w:t>
            </w:r>
          </w:p>
        </w:tc>
      </w:tr>
      <w:tr>
        <w:trPr>
          <w:trHeight w:val="50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15.08.-26.08.2022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2" w:before="4" w:after="0"/>
              <w:ind w:left="168" w:right="4968" w:hanging="63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Praktikum 10er Klassen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22.08.-26.08.2022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Klassenpflegschaften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22.08.-26.08.2022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Klassenfahrt Klasse 8a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23.08.2022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Infoveranstaltung zum Berufsplan in Hürtgenwald Klasse 8d,e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29.08.2022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Schulpflegschaft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30.08.2022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Treffen Klassensprecher Jahrgang 10 per Videokonferenz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September 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Schulkonferenz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5.09.22-9.09.2022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Klassenfahrt Klasse 7e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Unterrichtsschluss nach der 5.Stunde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Studientag, Veranstaltung des Kollegiums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21.09.-23.09.2022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Projekttage, der Unterricht am Nachmittag entfällt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24.09.2022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Präsentation der Projekttage in Hürtgenwald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26.09.2022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Infoveranstaltung der Berufskollegs und des Gymnasiums Vossenack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28.09.2022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Potenzialanalyse Klasse 8d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29.09.2022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Potenzialanalyse Klasse 8e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30.09.2022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Sponsored Walk an beiden Standorten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Oktober 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Feiertag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04.10.-15.10.2022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Herbstferien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17.10.-04.11.2022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Praktikum 9er Klassen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Potentialanalyse Klasse 8a</w:t>
            </w:r>
          </w:p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Potentialanalyse Klasse 8b</w:t>
            </w:r>
          </w:p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21.10.2022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Nachbesprechung Potentialanalyse 8d,e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26.10.2022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Nachbesprechung Potentialanalyse 8a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27.10.2022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Nachbesprechung Potentialanalyse 8b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31.10.2022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Studientag/ Lehrerfortbildung</w:t>
            </w:r>
          </w:p>
        </w:tc>
      </w:tr>
    </w:tbl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November 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01.11.2022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Allerheiligen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03.11.2022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Informationsveranstaltung der Berufskollegs/ der Gesamtschule für die Klassen 10a und 10b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08.11.2022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Erprobungsstufenkonferenz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Tag der offenen Tür Simmerath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17./18.11.2022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Elternsprechtag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1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28.11.2022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Studientag, Fortbildung des Kollegiums</w:t>
            </w:r>
          </w:p>
        </w:tc>
      </w:tr>
      <w:tr>
        <w:trPr>
          <w:trHeight w:val="451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1"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Dezember 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7.12.2022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Mündliche Prüfung Englisch Klasse 10a,b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8.12.2022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Mündliche Prüfung Englisch Klasse 10a,b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10.12.2022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Tag der offenen Tür in Hürtgenwald</w:t>
            </w:r>
          </w:p>
        </w:tc>
      </w:tr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22.12.2022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Letzter Schultag: Unterrichtsende nach der 5. Stunde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23.12.-06.01.2023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Weihnachtsferien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Januar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 am Standort Hürtgenwald (Ganztagsfortbildung)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Studientag/ Zeugniskonferenzen für die Klassen 5-10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Wandertag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Zeugnisausgabe, Unterrichtsende nach der 3.Stunde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23.01.2023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Methodentag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</w:tbl>
    <w:p>
      <w:pPr>
        <w:pStyle w:val="Textkrper"/>
        <w:spacing w:before="10" w:after="0"/>
        <w:rPr>
          <w:b w:val="false"/>
          <w:b w:val="false"/>
          <w:sz w:val="10"/>
          <w:u w:val="none"/>
        </w:rPr>
      </w:pPr>
      <w:r>
        <w:rPr>
          <w:b w:val="false"/>
          <w:sz w:val="10"/>
          <w:u w:val="none" w:color="000000"/>
        </w:rPr>
      </w:r>
    </w:p>
    <w:p>
      <w:pPr>
        <w:pStyle w:val="Textkrper"/>
        <w:spacing w:before="101" w:after="0"/>
        <w:ind w:left="2017" w:right="2016" w:hanging="0"/>
        <w:jc w:val="center"/>
        <w:rPr>
          <w:rFonts w:ascii="Comic Sans MS" w:hAnsi="Comic Sans MS"/>
          <w:sz w:val="20"/>
        </w:rPr>
      </w:pPr>
      <w:r>
        <w:rPr/>
      </w:r>
    </w:p>
    <w:p>
      <w:pPr>
        <w:pStyle w:val="Textkrper"/>
        <w:spacing w:before="101" w:after="0"/>
        <w:ind w:left="2017" w:right="2016" w:hanging="0"/>
        <w:jc w:val="center"/>
        <w:rPr>
          <w:rFonts w:ascii="Comic Sans MS" w:hAnsi="Comic Sans MS"/>
          <w:sz w:val="20"/>
        </w:rPr>
      </w:pPr>
      <w:r>
        <w:rPr/>
      </w:r>
    </w:p>
    <w:p>
      <w:pPr>
        <w:pStyle w:val="Textkrper"/>
        <w:spacing w:before="101" w:after="0"/>
        <w:ind w:right="2016" w:hanging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krper"/>
        <w:spacing w:before="101" w:after="0"/>
        <w:ind w:left="2017" w:right="2016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Textkrper"/>
        <w:spacing w:before="101" w:after="0"/>
        <w:ind w:left="2017" w:right="2016" w:hanging="0"/>
        <w:jc w:val="center"/>
        <w:rPr>
          <w:rFonts w:ascii="Arial" w:hAnsi="Arial" w:cs="Arial"/>
          <w:u w:val="none"/>
        </w:rPr>
      </w:pPr>
      <w:r>
        <w:rPr>
          <w:rFonts w:cs="Arial" w:ascii="Arial" w:hAnsi="Arial"/>
        </w:rPr>
        <w:t>Termine Schuljahr 2022 / 2023, 2. Halbjahr</w:t>
      </w:r>
    </w:p>
    <w:p>
      <w:pPr>
        <w:pStyle w:val="Textkrper"/>
        <w:rPr>
          <w:sz w:val="20"/>
          <w:u w:val="none"/>
        </w:rPr>
      </w:pPr>
      <w:r>
        <w:rPr>
          <w:sz w:val="20"/>
          <w:u w:val="none" w:color="000000"/>
        </w:rPr>
      </w:r>
    </w:p>
    <w:p>
      <w:pPr>
        <w:pStyle w:val="Textkrper"/>
        <w:spacing w:before="6" w:after="0"/>
        <w:rPr>
          <w:sz w:val="16"/>
          <w:u w:val="none"/>
        </w:rPr>
      </w:pPr>
      <w:r>
        <w:rPr>
          <w:sz w:val="16"/>
          <w:u w:val="none" w:color="000000"/>
        </w:rPr>
      </w: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6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Februar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Mündliche Prüfungen Englisch, Klasse 9a,b,c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15.02.2023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Mündliche Prüfungen Englisch, Klasse 9a,b,c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Unterrichtsfrei (Ausgleichstag für den Präsentationstag der Projekttage)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Beweglicher Ferientag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20.02.+21.02.2023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Bewegliche Ferientage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28.02.2023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3"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LSE 8er Deutsch</w:t>
            </w:r>
          </w:p>
        </w:tc>
      </w:tr>
    </w:tbl>
    <w:p>
      <w:pPr>
        <w:pStyle w:val="Normal"/>
        <w:spacing w:lineRule="exact" w:line="253"/>
        <w:rPr>
          <w:rFonts w:ascii="Comic Sans MS" w:hAnsi="Comic Sans MS"/>
          <w:sz w:val="20"/>
        </w:rPr>
      </w:pPr>
      <w:r>
        <w:rPr/>
      </w:r>
    </w:p>
    <w:p>
      <w:pPr>
        <w:pStyle w:val="Normal"/>
        <w:spacing w:lineRule="exact" w:line="253"/>
        <w:rPr>
          <w:rFonts w:ascii="Comic Sans MS" w:hAnsi="Comic Sans MS"/>
          <w:sz w:val="20"/>
        </w:rPr>
      </w:pPr>
      <w:r>
        <w:rPr/>
      </w:r>
    </w:p>
    <w:p>
      <w:pPr>
        <w:sectPr>
          <w:type w:val="continuous"/>
          <w:pgSz w:w="11906" w:h="16838"/>
          <w:pgMar w:left="1300" w:right="1300" w:header="0" w:top="220" w:footer="0" w:bottom="280" w:gutter="0"/>
          <w:pgNumType w:fmt="decimal"/>
          <w:formProt w:val="false"/>
          <w:textDirection w:val="lrTb"/>
          <w:docGrid w:type="default" w:linePitch="312" w:charSpace="4294965247"/>
        </w:sectPr>
        <w:pStyle w:val="Normal"/>
        <w:spacing w:lineRule="exact" w:line="253"/>
        <w:rPr>
          <w:rFonts w:ascii="Comic Sans MS" w:hAnsi="Comic Sans MS"/>
          <w:sz w:val="20"/>
        </w:rPr>
      </w:pPr>
      <w:r>
        <w:rPr/>
      </w: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März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02.03.2023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LSE 8er Englisch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07.03.2023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LSE 8er Mathe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10.03.-18.03.2023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Skifreizeit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13.03.-17.03.2023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Englandfahrt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16.03.2023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 </w:t>
            </w:r>
            <w:r>
              <w:rPr>
                <w:kern w:val="0"/>
                <w:sz w:val="22"/>
                <w:szCs w:val="22"/>
                <w:lang w:eastAsia="en-US" w:bidi="ar-SA"/>
              </w:rPr>
              <w:t>Berufswahlvorbereitung  - Schnuppertag Klasse 7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27-31.03.2023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kern w:val="0"/>
                <w:sz w:val="22"/>
                <w:szCs w:val="22"/>
                <w:lang w:eastAsia="en-US" w:bidi="ar-SA"/>
              </w:rPr>
              <w:t>Klassenfahrten Jahrgang 10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28.03.+29.03.2023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Elternsprechtag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April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03.04.-15.04.2023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Osterferien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27.04.2023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Girls`and Boys‘ Day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Mai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01.05.2023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Maifeiertag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02.05.2023</w:t>
            </w:r>
          </w:p>
        </w:tc>
        <w:tc>
          <w:tcPr>
            <w:tcW w:w="67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 xml:space="preserve">Ausbildungstag Klasse 9 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04.05.2023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Deutsch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09.05.2023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Englisch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10.05.2023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Schnuppertag (Jobscout) 7d,e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11.05.2023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Mathe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16.05.2023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Deutsch Nachschreibtermin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17.05.2023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Englisch Nachschreibtermin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18.05.2023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Christi Himmelfahrt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19.05.2023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Unterrichtsfrei (Ausgleichstag für den Tag der offenen Tür)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23.05.2023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ZP Mathe Nachschreibtermin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25.05.2023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Schulkonferenz am Standort Hürtgenwald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26.05.2023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Bekanntgabe Vornoten und Noten ZP für die 10er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29.05.2023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Pfingstmontag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31.05.2023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Mottotage Abschlussklassen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31.05.-02.06.2022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Klassenfahrt 7a,b,c</w:t>
            </w:r>
          </w:p>
        </w:tc>
      </w:tr>
    </w:tbl>
    <w:p>
      <w:pPr>
        <w:sectPr>
          <w:type w:val="nextPage"/>
          <w:pgSz w:w="11906" w:h="16838"/>
          <w:pgMar w:left="1300" w:right="1300" w:header="0" w:top="220" w:footer="0" w:bottom="280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rPr>
          <w:rFonts w:ascii="Comic Sans MS" w:hAnsi="Comic Sans MS"/>
          <w:sz w:val="20"/>
        </w:rPr>
      </w:pPr>
      <w:r>
        <w:rPr/>
      </w:r>
    </w:p>
    <w:tbl>
      <w:tblPr>
        <w:tblStyle w:val="TableNormal"/>
        <w:tblW w:w="9061" w:type="dxa"/>
        <w:jc w:val="left"/>
        <w:tblInd w:w="12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0" w:lastRow="1" w:firstColumn="1" w:lastColumn="1" w:noHBand="0" w:val="01e0"/>
      </w:tblPr>
      <w:tblGrid>
        <w:gridCol w:w="2354"/>
        <w:gridCol w:w="6706"/>
      </w:tblGrid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b/>
                <w:b/>
                <w:sz w:val="24"/>
              </w:rPr>
            </w:pPr>
            <w:r>
              <w:rPr>
                <w:b/>
                <w:kern w:val="0"/>
                <w:sz w:val="24"/>
                <w:szCs w:val="22"/>
                <w:lang w:eastAsia="en-US" w:bidi="ar-SA"/>
              </w:rPr>
              <w:t>Juni 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0" w:hanging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  <w:lang w:eastAsia="en-US" w:bidi="ar-SA"/>
              </w:rPr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06.06.2023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Entlassfeier der Abschlussschüler am Standort Simmerath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07.06.2023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Entlassfeier  der Abschlussschüler am Standort Hürtgenwald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08.06.2023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Fronleichnam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12.06.2023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Studientag/ Zeugniskonferenzen 5-9</w:t>
            </w:r>
          </w:p>
        </w:tc>
      </w:tr>
      <w:tr>
        <w:trPr>
          <w:trHeight w:val="455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20.06.2023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2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Wandertag</w:t>
            </w:r>
          </w:p>
        </w:tc>
      </w:tr>
      <w:tr>
        <w:trPr>
          <w:trHeight w:val="453" w:hRule="atLeast"/>
        </w:trPr>
        <w:tc>
          <w:tcPr>
            <w:tcW w:w="2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21.06.2023</w:t>
            </w:r>
          </w:p>
        </w:tc>
        <w:tc>
          <w:tcPr>
            <w:tcW w:w="6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8" w:hanging="0"/>
              <w:jc w:val="left"/>
              <w:rPr>
                <w:rFonts w:ascii="Comic Sans MS" w:hAnsi="Comic Sans MS"/>
                <w:sz w:val="20"/>
              </w:rPr>
            </w:pPr>
            <w:r>
              <w:rPr>
                <w:kern w:val="0"/>
                <w:sz w:val="22"/>
                <w:szCs w:val="22"/>
                <w:lang w:eastAsia="en-US" w:bidi="ar-SA"/>
              </w:rPr>
              <w:t>Zeugnisausgabe</w:t>
            </w:r>
          </w:p>
        </w:tc>
      </w:tr>
    </w:tbl>
    <w:p>
      <w:pPr>
        <w:pStyle w:val="Textkrper"/>
        <w:rPr>
          <w:sz w:val="20"/>
          <w:u w:val="none"/>
        </w:rPr>
      </w:pPr>
      <w:r>
        <w:rPr>
          <w:sz w:val="20"/>
          <w:u w:val="none" w:color="000000"/>
        </w:rPr>
      </w:r>
    </w:p>
    <w:p>
      <w:pPr>
        <w:pStyle w:val="Textkrper"/>
        <w:spacing w:before="7" w:after="0"/>
        <w:rPr>
          <w:sz w:val="19"/>
          <w:u w:val="none"/>
        </w:rPr>
      </w:pPr>
      <w:r>
        <w:rPr>
          <w:sz w:val="19"/>
          <w:u w:val="none" w:color="000000"/>
        </w:rPr>
      </w:r>
    </w:p>
    <w:p>
      <w:pPr>
        <w:pStyle w:val="Normal"/>
        <w:ind w:left="826" w:hanging="0"/>
        <w:rPr>
          <w:sz w:val="24"/>
        </w:rPr>
      </w:pPr>
      <w:r>
        <w:rPr/>
      </w:r>
    </w:p>
    <w:sectPr>
      <w:type w:val="nextPage"/>
      <w:pgSz w:w="11906" w:h="16838"/>
      <w:pgMar w:left="1300" w:right="1300" w:header="0" w:top="22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mic Sans MS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uiPriority w:val="1"/>
    <w:qFormat/>
    <w:pPr>
      <w:ind w:left="826" w:hanging="0"/>
      <w:outlineLvl w:val="0"/>
    </w:pPr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d03feb"/>
    <w:rPr>
      <w:rFonts w:ascii="Tahoma" w:hAnsi="Tahoma" w:eastAsia="Arial" w:cs="Tahoma"/>
      <w:sz w:val="16"/>
      <w:szCs w:val="16"/>
      <w:lang w:val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uiPriority w:val="1"/>
    <w:qFormat/>
    <w:pPr/>
    <w:rPr>
      <w:rFonts w:ascii="Comic Sans MS" w:hAnsi="Comic Sans MS" w:eastAsia="Comic Sans MS" w:cs="Comic Sans MS"/>
      <w:b/>
      <w:bCs/>
      <w:u w:val="single" w:color="000000"/>
    </w:rPr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Titel">
    <w:name w:val="Title"/>
    <w:basedOn w:val="Normal"/>
    <w:uiPriority w:val="1"/>
    <w:qFormat/>
    <w:pPr>
      <w:spacing w:lineRule="exact" w:line="501"/>
      <w:ind w:left="2264" w:right="2267" w:hanging="0"/>
      <w:jc w:val="center"/>
    </w:pPr>
    <w:rPr>
      <w:rFonts w:ascii="Comic Sans MS" w:hAnsi="Comic Sans MS" w:eastAsia="Comic Sans MS" w:cs="Comic Sans MS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d03feb"/>
    <w:pPr/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5485A-1385-4D86-81E6-0E6BAB04D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LibreOffice/7.0.5.2$Windows_X86_64 LibreOffice_project/64390860c6cd0aca4beafafcfd84613dd9dfb63a</Application>
  <AppVersion>15.0000</AppVersion>
  <Pages>6</Pages>
  <Words>393</Words>
  <Characters>3357</Characters>
  <CharactersWithSpaces>3590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2022-06-09T10:37:00Z</dcterms:created>
  <dc:creator>Nina Jamrosy</dc:creator>
  <dc:description/>
  <dc:language>de-DE</dc:language>
  <cp:lastModifiedBy/>
  <cp:lastPrinted>2022-11-22T16:24:00Z</cp:lastPrinted>
  <dcterms:modified xsi:type="dcterms:W3CDTF">2023-02-01T08:39:51Z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